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3D0D" w14:textId="7BFC6D34" w:rsidR="00CE0297" w:rsidRPr="00D819EF" w:rsidRDefault="00EA77AC" w:rsidP="002E6321">
      <w:pPr>
        <w:pStyle w:val="Title"/>
        <w:spacing w:before="0" w:line="360" w:lineRule="auto"/>
        <w:ind w:left="0" w:right="0" w:firstLine="0"/>
        <w:jc w:val="center"/>
        <w:rPr>
          <w:b/>
          <w:bCs/>
          <w:i/>
          <w:sz w:val="22"/>
          <w:szCs w:val="22"/>
        </w:rPr>
      </w:pPr>
      <w:r w:rsidRPr="00D819EF">
        <w:rPr>
          <w:b/>
          <w:bCs/>
          <w:sz w:val="22"/>
          <w:szCs w:val="22"/>
        </w:rPr>
        <w:t>How</w:t>
      </w:r>
      <w:r w:rsidRPr="00D819EF">
        <w:rPr>
          <w:b/>
          <w:bCs/>
          <w:spacing w:val="-21"/>
          <w:sz w:val="22"/>
          <w:szCs w:val="22"/>
        </w:rPr>
        <w:t xml:space="preserve"> </w:t>
      </w:r>
      <w:r w:rsidR="00D27EFD" w:rsidRPr="00D819EF">
        <w:rPr>
          <w:b/>
          <w:bCs/>
          <w:sz w:val="22"/>
          <w:szCs w:val="22"/>
        </w:rPr>
        <w:t>d</w:t>
      </w:r>
      <w:r w:rsidRPr="00D819EF">
        <w:rPr>
          <w:b/>
          <w:bCs/>
          <w:sz w:val="22"/>
          <w:szCs w:val="22"/>
        </w:rPr>
        <w:t>o</w:t>
      </w:r>
      <w:r w:rsidRPr="00D819EF">
        <w:rPr>
          <w:b/>
          <w:bCs/>
          <w:spacing w:val="-21"/>
          <w:sz w:val="22"/>
          <w:szCs w:val="22"/>
        </w:rPr>
        <w:t xml:space="preserve"> </w:t>
      </w:r>
      <w:r w:rsidR="00D27EFD" w:rsidRPr="00D819EF">
        <w:rPr>
          <w:b/>
          <w:bCs/>
          <w:sz w:val="22"/>
          <w:szCs w:val="22"/>
        </w:rPr>
        <w:t>i</w:t>
      </w:r>
      <w:r w:rsidRPr="00D819EF">
        <w:rPr>
          <w:b/>
          <w:bCs/>
          <w:sz w:val="22"/>
          <w:szCs w:val="22"/>
        </w:rPr>
        <w:t>nventor</w:t>
      </w:r>
      <w:r w:rsidR="00D27EFD" w:rsidRPr="00D819EF">
        <w:rPr>
          <w:b/>
          <w:bCs/>
          <w:sz w:val="22"/>
          <w:szCs w:val="22"/>
        </w:rPr>
        <w:t>s’</w:t>
      </w:r>
      <w:r w:rsidRPr="00D819EF">
        <w:rPr>
          <w:b/>
          <w:bCs/>
          <w:spacing w:val="-21"/>
          <w:sz w:val="22"/>
          <w:szCs w:val="22"/>
        </w:rPr>
        <w:t xml:space="preserve"> </w:t>
      </w:r>
      <w:r w:rsidR="00D27EFD" w:rsidRPr="00D819EF">
        <w:rPr>
          <w:b/>
          <w:bCs/>
          <w:sz w:val="22"/>
          <w:szCs w:val="22"/>
        </w:rPr>
        <w:t>p</w:t>
      </w:r>
      <w:r w:rsidRPr="00D819EF">
        <w:rPr>
          <w:b/>
          <w:bCs/>
          <w:sz w:val="22"/>
          <w:szCs w:val="22"/>
        </w:rPr>
        <w:t>olitical</w:t>
      </w:r>
      <w:r w:rsidRPr="00D819EF">
        <w:rPr>
          <w:b/>
          <w:bCs/>
          <w:spacing w:val="-21"/>
          <w:sz w:val="22"/>
          <w:szCs w:val="22"/>
        </w:rPr>
        <w:t xml:space="preserve"> </w:t>
      </w:r>
      <w:r w:rsidR="00D27EFD" w:rsidRPr="00D819EF">
        <w:rPr>
          <w:b/>
          <w:bCs/>
          <w:sz w:val="22"/>
          <w:szCs w:val="22"/>
        </w:rPr>
        <w:t>p</w:t>
      </w:r>
      <w:r w:rsidRPr="00D819EF">
        <w:rPr>
          <w:b/>
          <w:bCs/>
          <w:sz w:val="22"/>
          <w:szCs w:val="22"/>
        </w:rPr>
        <w:t>references</w:t>
      </w:r>
      <w:r w:rsidRPr="00D819EF">
        <w:rPr>
          <w:b/>
          <w:bCs/>
          <w:spacing w:val="-20"/>
          <w:sz w:val="22"/>
          <w:szCs w:val="22"/>
        </w:rPr>
        <w:t xml:space="preserve"> </w:t>
      </w:r>
      <w:r w:rsidR="00D27EFD" w:rsidRPr="00D819EF">
        <w:rPr>
          <w:b/>
          <w:bCs/>
          <w:sz w:val="22"/>
          <w:szCs w:val="22"/>
        </w:rPr>
        <w:t>a</w:t>
      </w:r>
      <w:r w:rsidRPr="00D819EF">
        <w:rPr>
          <w:b/>
          <w:bCs/>
          <w:sz w:val="22"/>
          <w:szCs w:val="22"/>
        </w:rPr>
        <w:t>ffect</w:t>
      </w:r>
      <w:r w:rsidR="00715BCA" w:rsidRPr="00D819EF">
        <w:rPr>
          <w:b/>
          <w:bCs/>
          <w:sz w:val="22"/>
          <w:szCs w:val="22"/>
        </w:rPr>
        <w:t xml:space="preserve"> </w:t>
      </w:r>
      <w:r w:rsidR="00D27EFD" w:rsidRPr="00D819EF">
        <w:rPr>
          <w:b/>
          <w:bCs/>
          <w:sz w:val="22"/>
          <w:szCs w:val="22"/>
        </w:rPr>
        <w:t>i</w:t>
      </w:r>
      <w:r w:rsidRPr="00D819EF">
        <w:rPr>
          <w:b/>
          <w:bCs/>
          <w:sz w:val="22"/>
          <w:szCs w:val="22"/>
        </w:rPr>
        <w:t>nnovation?</w:t>
      </w:r>
    </w:p>
    <w:p w14:paraId="644389B4" w14:textId="77777777" w:rsidR="00D27EFD" w:rsidRPr="00D819EF" w:rsidRDefault="00D27EFD" w:rsidP="002E6321">
      <w:pPr>
        <w:pStyle w:val="BodyText"/>
        <w:spacing w:line="360" w:lineRule="auto"/>
        <w:ind w:left="0"/>
        <w:rPr>
          <w:i/>
        </w:rPr>
      </w:pPr>
    </w:p>
    <w:p w14:paraId="55E1FAD4" w14:textId="64A3BF44" w:rsidR="00D27EFD" w:rsidRPr="00D819EF" w:rsidRDefault="00D27EFD" w:rsidP="002E6321">
      <w:pPr>
        <w:pStyle w:val="BodyText"/>
        <w:spacing w:line="360" w:lineRule="auto"/>
        <w:ind w:left="0"/>
        <w:jc w:val="center"/>
        <w:rPr>
          <w:iCs/>
        </w:rPr>
      </w:pPr>
      <w:r w:rsidRPr="00D819EF">
        <w:rPr>
          <w:iCs/>
        </w:rPr>
        <w:t xml:space="preserve">John M. de </w:t>
      </w:r>
      <w:proofErr w:type="spellStart"/>
      <w:r w:rsidRPr="00D819EF">
        <w:rPr>
          <w:iCs/>
        </w:rPr>
        <w:t>Figueiredo</w:t>
      </w:r>
      <w:proofErr w:type="spellEnd"/>
      <w:r w:rsidRPr="00D819EF">
        <w:rPr>
          <w:iCs/>
        </w:rPr>
        <w:tab/>
      </w:r>
      <w:r w:rsidRPr="00D819EF">
        <w:rPr>
          <w:iCs/>
        </w:rPr>
        <w:tab/>
      </w:r>
      <w:proofErr w:type="spellStart"/>
      <w:r w:rsidRPr="00D819EF">
        <w:rPr>
          <w:iCs/>
        </w:rPr>
        <w:t>Trijeet</w:t>
      </w:r>
      <w:proofErr w:type="spellEnd"/>
      <w:r w:rsidRPr="00D819EF">
        <w:rPr>
          <w:iCs/>
        </w:rPr>
        <w:t xml:space="preserve"> Sethi</w:t>
      </w:r>
      <w:r w:rsidR="00F91DC8" w:rsidRPr="00D819EF">
        <w:rPr>
          <w:iCs/>
        </w:rPr>
        <w:tab/>
      </w:r>
      <w:r w:rsidR="00F91DC8" w:rsidRPr="00D819EF">
        <w:rPr>
          <w:iCs/>
        </w:rPr>
        <w:tab/>
        <w:t xml:space="preserve">    </w:t>
      </w:r>
      <w:r w:rsidRPr="00D819EF">
        <w:rPr>
          <w:iCs/>
        </w:rPr>
        <w:t>Brian S. Silverman</w:t>
      </w:r>
    </w:p>
    <w:p w14:paraId="37E40F8F" w14:textId="51D9A26D" w:rsidR="00D27EFD" w:rsidRPr="00D819EF" w:rsidRDefault="00D27EFD" w:rsidP="002E6321">
      <w:pPr>
        <w:pStyle w:val="BodyText"/>
        <w:spacing w:line="360" w:lineRule="auto"/>
        <w:ind w:left="0"/>
        <w:jc w:val="center"/>
        <w:rPr>
          <w:iCs/>
        </w:rPr>
      </w:pPr>
      <w:r w:rsidRPr="00D819EF">
        <w:rPr>
          <w:iCs/>
        </w:rPr>
        <w:t xml:space="preserve">      Duke University</w:t>
      </w:r>
      <w:r w:rsidRPr="00D819EF">
        <w:rPr>
          <w:iCs/>
        </w:rPr>
        <w:tab/>
      </w:r>
      <w:r w:rsidRPr="00D819EF">
        <w:rPr>
          <w:iCs/>
        </w:rPr>
        <w:tab/>
      </w:r>
      <w:r w:rsidRPr="00D819EF">
        <w:rPr>
          <w:iCs/>
        </w:rPr>
        <w:tab/>
        <w:t>Capital One</w:t>
      </w:r>
      <w:r w:rsidRPr="00D819EF">
        <w:rPr>
          <w:iCs/>
        </w:rPr>
        <w:tab/>
      </w:r>
      <w:r w:rsidRPr="00D819EF">
        <w:rPr>
          <w:iCs/>
        </w:rPr>
        <w:tab/>
      </w:r>
      <w:r w:rsidR="00F91DC8" w:rsidRPr="00D819EF">
        <w:rPr>
          <w:iCs/>
        </w:rPr>
        <w:t xml:space="preserve"> </w:t>
      </w:r>
      <w:r w:rsidRPr="00D819EF">
        <w:rPr>
          <w:iCs/>
        </w:rPr>
        <w:t>University of Toronto</w:t>
      </w:r>
    </w:p>
    <w:p w14:paraId="0566D8FF" w14:textId="3267FD67" w:rsidR="00D27EFD" w:rsidRPr="00D819EF" w:rsidRDefault="00D27EFD" w:rsidP="002E6321">
      <w:pPr>
        <w:pStyle w:val="BodyText"/>
        <w:spacing w:line="360" w:lineRule="auto"/>
        <w:ind w:left="0"/>
        <w:jc w:val="center"/>
        <w:rPr>
          <w:iCs/>
        </w:rPr>
      </w:pPr>
    </w:p>
    <w:p w14:paraId="5A712D89" w14:textId="4211FA18" w:rsidR="00D27EFD" w:rsidRPr="00D819EF" w:rsidRDefault="00D27EFD" w:rsidP="002E6321">
      <w:pPr>
        <w:pStyle w:val="BodyText"/>
        <w:spacing w:line="360" w:lineRule="auto"/>
        <w:ind w:left="0"/>
        <w:jc w:val="center"/>
        <w:rPr>
          <w:iCs/>
        </w:rPr>
      </w:pPr>
      <w:r w:rsidRPr="00D819EF">
        <w:rPr>
          <w:iCs/>
        </w:rPr>
        <w:t xml:space="preserve">January </w:t>
      </w:r>
      <w:r w:rsidR="000E43CA" w:rsidRPr="00D819EF">
        <w:rPr>
          <w:iCs/>
        </w:rPr>
        <w:t>2</w:t>
      </w:r>
      <w:r w:rsidRPr="00D819EF">
        <w:rPr>
          <w:iCs/>
        </w:rPr>
        <w:t>9, 2022</w:t>
      </w:r>
    </w:p>
    <w:p w14:paraId="4CB34C83" w14:textId="16D0F435" w:rsidR="00D27EFD" w:rsidRPr="00D819EF" w:rsidRDefault="00D27EFD" w:rsidP="002E6321">
      <w:pPr>
        <w:pStyle w:val="BodyText"/>
        <w:spacing w:line="360" w:lineRule="auto"/>
        <w:ind w:left="0"/>
        <w:rPr>
          <w:i/>
        </w:rPr>
      </w:pPr>
    </w:p>
    <w:p w14:paraId="42CAB26E" w14:textId="4ADAD6EA" w:rsidR="00CE0297" w:rsidRPr="00D819EF" w:rsidRDefault="00EA77AC" w:rsidP="002E6321">
      <w:pPr>
        <w:spacing w:line="360" w:lineRule="auto"/>
        <w:jc w:val="center"/>
        <w:rPr>
          <w:b/>
          <w:w w:val="115"/>
          <w:sz w:val="22"/>
          <w:szCs w:val="22"/>
        </w:rPr>
      </w:pPr>
      <w:r w:rsidRPr="00D819EF">
        <w:rPr>
          <w:b/>
          <w:w w:val="115"/>
          <w:sz w:val="22"/>
          <w:szCs w:val="22"/>
        </w:rPr>
        <w:t>Abstract</w:t>
      </w:r>
    </w:p>
    <w:p w14:paraId="4873A819" w14:textId="4576D13A" w:rsidR="004E418A" w:rsidRPr="00D819EF" w:rsidRDefault="00E94E14" w:rsidP="002E6321">
      <w:pPr>
        <w:spacing w:line="360" w:lineRule="auto"/>
        <w:rPr>
          <w:sz w:val="22"/>
          <w:szCs w:val="22"/>
        </w:rPr>
      </w:pPr>
      <w:r w:rsidRPr="00D819EF">
        <w:rPr>
          <w:w w:val="105"/>
          <w:sz w:val="22"/>
          <w:szCs w:val="22"/>
        </w:rPr>
        <w:t xml:space="preserve">Political polarization has been increasing over time. </w:t>
      </w:r>
      <w:r w:rsidR="002827DB" w:rsidRPr="00D819EF">
        <w:rPr>
          <w:w w:val="105"/>
          <w:sz w:val="22"/>
          <w:szCs w:val="22"/>
        </w:rPr>
        <w:t>Concurrently</w:t>
      </w:r>
      <w:r w:rsidRPr="00D819EF">
        <w:rPr>
          <w:w w:val="105"/>
          <w:sz w:val="22"/>
          <w:szCs w:val="22"/>
        </w:rPr>
        <w:t xml:space="preserve">, the role of </w:t>
      </w:r>
      <w:r w:rsidR="009A77F1" w:rsidRPr="00D819EF">
        <w:rPr>
          <w:w w:val="105"/>
          <w:sz w:val="22"/>
          <w:szCs w:val="22"/>
        </w:rPr>
        <w:t xml:space="preserve">team-based </w:t>
      </w:r>
      <w:r w:rsidRPr="00D819EF">
        <w:rPr>
          <w:w w:val="105"/>
          <w:sz w:val="22"/>
          <w:szCs w:val="22"/>
        </w:rPr>
        <w:t>innovation in economic growth has become increasingly important. This paper examines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how inventors’ political leanings affect innovation. First, we explore how inventor</w:t>
      </w:r>
      <w:r w:rsidR="009A77F1" w:rsidRPr="00D819EF">
        <w:rPr>
          <w:w w:val="105"/>
          <w:sz w:val="22"/>
          <w:szCs w:val="22"/>
        </w:rPr>
        <w:t>s’</w:t>
      </w:r>
      <w:r w:rsidRPr="00D819EF">
        <w:rPr>
          <w:w w:val="105"/>
          <w:sz w:val="22"/>
          <w:szCs w:val="22"/>
        </w:rPr>
        <w:t xml:space="preserve"> political preferences affect the formation of co-invention teams</w:t>
      </w:r>
      <w:r w:rsidR="00E24147">
        <w:rPr>
          <w:w w:val="105"/>
          <w:sz w:val="22"/>
          <w:szCs w:val="22"/>
        </w:rPr>
        <w:t xml:space="preserve"> within organizations</w:t>
      </w:r>
      <w:r w:rsidRPr="00D819EF">
        <w:rPr>
          <w:w w:val="105"/>
          <w:sz w:val="22"/>
          <w:szCs w:val="22"/>
        </w:rPr>
        <w:t>. Second, we examine whether politically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homogeneous teams perform better or worse than politically heterogeneous teams in terms of innovative output.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To examine these questions, we match inventors in the USPTO patent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database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to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their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voter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registration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records,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which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contains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not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only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their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politica</w:t>
      </w:r>
      <w:r w:rsidR="004E418A" w:rsidRPr="00D819EF">
        <w:rPr>
          <w:w w:val="105"/>
          <w:sz w:val="22"/>
          <w:szCs w:val="22"/>
        </w:rPr>
        <w:t>l a</w:t>
      </w:r>
      <w:r w:rsidRPr="00D819EF">
        <w:rPr>
          <w:w w:val="105"/>
          <w:sz w:val="22"/>
          <w:szCs w:val="22"/>
        </w:rPr>
        <w:t>ffiliation,</w:t>
      </w:r>
      <w:r w:rsidRPr="00D819EF">
        <w:rPr>
          <w:spacing w:val="39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but</w:t>
      </w:r>
      <w:r w:rsidRPr="00D819EF">
        <w:rPr>
          <w:spacing w:val="37"/>
          <w:w w:val="105"/>
          <w:sz w:val="22"/>
          <w:szCs w:val="22"/>
        </w:rPr>
        <w:t xml:space="preserve"> </w:t>
      </w:r>
      <w:r w:rsidR="004E418A" w:rsidRPr="00D819EF">
        <w:rPr>
          <w:w w:val="105"/>
          <w:sz w:val="22"/>
          <w:szCs w:val="22"/>
        </w:rPr>
        <w:t xml:space="preserve">also their level of political engagement. </w:t>
      </w:r>
      <w:r w:rsidRPr="00D819EF">
        <w:rPr>
          <w:w w:val="105"/>
          <w:sz w:val="22"/>
          <w:szCs w:val="22"/>
        </w:rPr>
        <w:t>We</w:t>
      </w:r>
      <w:r w:rsidRPr="00D819EF">
        <w:rPr>
          <w:spacing w:val="39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also</w:t>
      </w:r>
      <w:r w:rsidRPr="00D819EF">
        <w:rPr>
          <w:spacing w:val="40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geolocate</w:t>
      </w:r>
      <w:r w:rsidRPr="00D819EF">
        <w:rPr>
          <w:spacing w:val="40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each</w:t>
      </w:r>
      <w:r w:rsidRPr="00D819EF">
        <w:rPr>
          <w:spacing w:val="38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patent</w:t>
      </w:r>
      <w:r w:rsidRPr="00D819EF">
        <w:rPr>
          <w:spacing w:val="39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assignee/employer</w:t>
      </w:r>
      <w:r w:rsidRPr="00D819EF">
        <w:rPr>
          <w:spacing w:val="40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of</w:t>
      </w:r>
      <w:r w:rsidRPr="00D819EF">
        <w:rPr>
          <w:spacing w:val="39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every</w:t>
      </w:r>
      <w:r w:rsidRPr="00D819EF">
        <w:rPr>
          <w:spacing w:val="39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inventor</w:t>
      </w:r>
      <w:r w:rsidRPr="00D819EF">
        <w:rPr>
          <w:spacing w:val="40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to</w:t>
      </w:r>
      <w:r w:rsidRPr="00D819EF">
        <w:rPr>
          <w:spacing w:val="39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create</w:t>
      </w:r>
      <w:r w:rsidRPr="00D819EF">
        <w:rPr>
          <w:spacing w:val="39"/>
          <w:w w:val="105"/>
          <w:sz w:val="22"/>
          <w:szCs w:val="22"/>
        </w:rPr>
        <w:t xml:space="preserve"> </w:t>
      </w:r>
      <w:r w:rsidR="004E418A" w:rsidRPr="00D819EF">
        <w:rPr>
          <w:w w:val="105"/>
          <w:sz w:val="22"/>
          <w:szCs w:val="22"/>
        </w:rPr>
        <w:t>a “risk set” of potential collaborators for a focal inventor</w:t>
      </w:r>
      <w:r w:rsidRPr="00D819EF">
        <w:rPr>
          <w:w w:val="105"/>
          <w:sz w:val="22"/>
          <w:szCs w:val="22"/>
        </w:rPr>
        <w:t>.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Using a variety of estimation techniques,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we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describe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both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the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regularities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in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the data an</w:t>
      </w:r>
      <w:r w:rsidR="009A77F1" w:rsidRPr="00D819EF">
        <w:rPr>
          <w:w w:val="105"/>
          <w:sz w:val="22"/>
          <w:szCs w:val="22"/>
        </w:rPr>
        <w:t>d r</w:t>
      </w:r>
      <w:r w:rsidRPr="00D819EF">
        <w:rPr>
          <w:w w:val="105"/>
          <w:sz w:val="22"/>
          <w:szCs w:val="22"/>
        </w:rPr>
        <w:t>esults</w:t>
      </w:r>
      <w:r w:rsidRPr="00D819EF">
        <w:rPr>
          <w:spacing w:val="35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from</w:t>
      </w:r>
      <w:r w:rsidRPr="00D819EF">
        <w:rPr>
          <w:spacing w:val="34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econometric</w:t>
      </w:r>
      <w:r w:rsidRPr="00D819EF">
        <w:rPr>
          <w:spacing w:val="35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 xml:space="preserve">analysis. </w:t>
      </w:r>
      <w:r w:rsidR="004E418A" w:rsidRPr="00D819EF">
        <w:rPr>
          <w:w w:val="105"/>
          <w:sz w:val="22"/>
          <w:szCs w:val="22"/>
        </w:rPr>
        <w:t>W</w:t>
      </w:r>
      <w:r w:rsidRPr="00D819EF">
        <w:rPr>
          <w:w w:val="105"/>
          <w:sz w:val="22"/>
          <w:szCs w:val="22"/>
        </w:rPr>
        <w:t xml:space="preserve">e show that there is </w:t>
      </w:r>
      <w:r w:rsidR="009A77F1" w:rsidRPr="00D819EF">
        <w:rPr>
          <w:w w:val="105"/>
          <w:sz w:val="22"/>
          <w:szCs w:val="22"/>
        </w:rPr>
        <w:t xml:space="preserve">indeed </w:t>
      </w:r>
      <w:r w:rsidR="004E418A" w:rsidRPr="00D819EF">
        <w:rPr>
          <w:w w:val="105"/>
          <w:sz w:val="22"/>
          <w:szCs w:val="22"/>
        </w:rPr>
        <w:t xml:space="preserve">homophily on </w:t>
      </w:r>
      <w:r w:rsidRPr="00D819EF">
        <w:rPr>
          <w:w w:val="105"/>
          <w:sz w:val="22"/>
          <w:szCs w:val="22"/>
        </w:rPr>
        <w:t>innovati</w:t>
      </w:r>
      <w:r w:rsidR="004E418A" w:rsidRPr="00D819EF">
        <w:rPr>
          <w:w w:val="105"/>
          <w:sz w:val="22"/>
          <w:szCs w:val="22"/>
        </w:rPr>
        <w:t>on</w:t>
      </w:r>
      <w:r w:rsidRPr="00D819EF">
        <w:rPr>
          <w:w w:val="105"/>
          <w:sz w:val="22"/>
          <w:szCs w:val="22"/>
        </w:rPr>
        <w:t xml:space="preserve"> tea</w:t>
      </w:r>
      <w:r w:rsidR="004E418A" w:rsidRPr="00D819EF">
        <w:rPr>
          <w:w w:val="105"/>
          <w:sz w:val="22"/>
          <w:szCs w:val="22"/>
        </w:rPr>
        <w:t>ms</w:t>
      </w:r>
      <w:r w:rsidRPr="00D819EF">
        <w:rPr>
          <w:w w:val="105"/>
          <w:sz w:val="22"/>
          <w:szCs w:val="22"/>
        </w:rPr>
        <w:t>: Democrats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 xml:space="preserve">tend to </w:t>
      </w:r>
      <w:r w:rsidR="004E418A" w:rsidRPr="00D819EF">
        <w:rPr>
          <w:w w:val="105"/>
          <w:sz w:val="22"/>
          <w:szCs w:val="22"/>
        </w:rPr>
        <w:t>avoid partnering with Republicans, and vice versa</w:t>
      </w:r>
      <w:r w:rsidRPr="00D819EF">
        <w:rPr>
          <w:w w:val="105"/>
          <w:sz w:val="22"/>
          <w:szCs w:val="22"/>
        </w:rPr>
        <w:t xml:space="preserve">. </w:t>
      </w:r>
      <w:r w:rsidR="004E418A" w:rsidRPr="00D819EF">
        <w:rPr>
          <w:w w:val="105"/>
          <w:sz w:val="22"/>
          <w:szCs w:val="22"/>
        </w:rPr>
        <w:t>We find modest evidence that politically heterogeneous teams outperform homogenous teams in terms of patenting success, but</w:t>
      </w:r>
      <w:r w:rsidRPr="00D819EF">
        <w:rPr>
          <w:w w:val="105"/>
          <w:sz w:val="22"/>
          <w:szCs w:val="22"/>
        </w:rPr>
        <w:t xml:space="preserve"> causal</w:t>
      </w:r>
      <w:r w:rsidRPr="00D819EF">
        <w:rPr>
          <w:spacing w:val="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effects</w:t>
      </w:r>
      <w:r w:rsidRPr="00D819EF">
        <w:rPr>
          <w:spacing w:val="10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must</w:t>
      </w:r>
      <w:r w:rsidRPr="00D819EF">
        <w:rPr>
          <w:spacing w:val="10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be</w:t>
      </w:r>
      <w:r w:rsidRPr="00D819EF">
        <w:rPr>
          <w:spacing w:val="10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interpreted</w:t>
      </w:r>
      <w:r w:rsidRPr="00D819EF">
        <w:rPr>
          <w:spacing w:val="11"/>
          <w:w w:val="105"/>
          <w:sz w:val="22"/>
          <w:szCs w:val="22"/>
        </w:rPr>
        <w:t xml:space="preserve"> </w:t>
      </w:r>
      <w:r w:rsidRPr="00D819EF">
        <w:rPr>
          <w:w w:val="105"/>
          <w:sz w:val="22"/>
          <w:szCs w:val="22"/>
        </w:rPr>
        <w:t>cautiously</w:t>
      </w:r>
      <w:r w:rsidR="004E418A" w:rsidRPr="00D819EF">
        <w:rPr>
          <w:w w:val="105"/>
          <w:sz w:val="22"/>
          <w:szCs w:val="22"/>
        </w:rPr>
        <w:t xml:space="preserve"> as they are sensitive to the instrumentation used</w:t>
      </w:r>
      <w:r w:rsidRPr="00D819EF">
        <w:rPr>
          <w:w w:val="105"/>
          <w:sz w:val="22"/>
          <w:szCs w:val="22"/>
        </w:rPr>
        <w:t>.</w:t>
      </w:r>
      <w:r w:rsidR="004E418A" w:rsidRPr="00D819EF">
        <w:rPr>
          <w:spacing w:val="46"/>
          <w:w w:val="105"/>
          <w:sz w:val="22"/>
          <w:szCs w:val="22"/>
        </w:rPr>
        <w:t xml:space="preserve"> </w:t>
      </w:r>
    </w:p>
    <w:p w14:paraId="3F2E395B" w14:textId="051D85E2" w:rsidR="00CE0297" w:rsidRPr="00D819EF" w:rsidRDefault="00CE0297" w:rsidP="002E6321">
      <w:pPr>
        <w:pStyle w:val="BodyText"/>
        <w:spacing w:line="360" w:lineRule="auto"/>
        <w:ind w:left="0"/>
        <w:jc w:val="both"/>
      </w:pPr>
    </w:p>
    <w:p w14:paraId="6B5B1E57" w14:textId="77777777" w:rsidR="00CE0297" w:rsidRPr="00D819EF" w:rsidRDefault="00CE0297" w:rsidP="002E6321">
      <w:pPr>
        <w:spacing w:line="360" w:lineRule="auto"/>
        <w:jc w:val="both"/>
        <w:rPr>
          <w:sz w:val="22"/>
          <w:szCs w:val="22"/>
        </w:rPr>
        <w:sectPr w:rsidR="00CE0297" w:rsidRPr="00D819EF" w:rsidSect="00D27EFD">
          <w:footerReference w:type="default" r:id="rId7"/>
          <w:type w:val="nextColumn"/>
          <w:pgSz w:w="12240" w:h="15840"/>
          <w:pgMar w:top="1418" w:right="1418" w:bottom="1418" w:left="1418" w:header="0" w:footer="1272" w:gutter="0"/>
          <w:cols w:space="720"/>
        </w:sectPr>
      </w:pPr>
    </w:p>
    <w:p w14:paraId="1E681614" w14:textId="17FB0190" w:rsidR="003E4CC6" w:rsidRPr="00D819EF" w:rsidRDefault="003E4CC6" w:rsidP="002E6321">
      <w:pPr>
        <w:pStyle w:val="BodyText"/>
        <w:spacing w:line="360" w:lineRule="auto"/>
        <w:ind w:left="0"/>
        <w:rPr>
          <w:w w:val="105"/>
        </w:rPr>
      </w:pPr>
      <w:r w:rsidRPr="00D819EF">
        <w:rPr>
          <w:b/>
          <w:bCs/>
          <w:w w:val="105"/>
        </w:rPr>
        <w:lastRenderedPageBreak/>
        <w:t>Introduction</w:t>
      </w:r>
      <w:r w:rsidR="0003196B" w:rsidRPr="00D819EF">
        <w:rPr>
          <w:b/>
          <w:bCs/>
          <w:w w:val="105"/>
        </w:rPr>
        <w:t xml:space="preserve"> </w:t>
      </w:r>
    </w:p>
    <w:p w14:paraId="39B8000B" w14:textId="041DB5C5" w:rsidR="00CE0297" w:rsidRPr="00D819EF" w:rsidRDefault="00EA77AC" w:rsidP="002E6321">
      <w:pPr>
        <w:pStyle w:val="BodyText"/>
        <w:spacing w:line="360" w:lineRule="auto"/>
        <w:ind w:left="0" w:firstLine="720"/>
      </w:pPr>
      <w:r w:rsidRPr="00D819EF">
        <w:rPr>
          <w:w w:val="105"/>
        </w:rPr>
        <w:t>Political</w:t>
      </w:r>
      <w:r w:rsidRPr="00D819EF">
        <w:rPr>
          <w:spacing w:val="46"/>
          <w:w w:val="105"/>
        </w:rPr>
        <w:t xml:space="preserve"> </w:t>
      </w:r>
      <w:r w:rsidRPr="00D819EF">
        <w:rPr>
          <w:w w:val="105"/>
        </w:rPr>
        <w:t>polarization</w:t>
      </w:r>
      <w:r w:rsidRPr="00D819EF">
        <w:rPr>
          <w:spacing w:val="46"/>
          <w:w w:val="105"/>
        </w:rPr>
        <w:t xml:space="preserve"> </w:t>
      </w:r>
      <w:r w:rsidRPr="00D819EF">
        <w:rPr>
          <w:w w:val="105"/>
        </w:rPr>
        <w:t>has</w:t>
      </w:r>
      <w:r w:rsidRPr="00D819EF">
        <w:rPr>
          <w:spacing w:val="46"/>
          <w:w w:val="105"/>
        </w:rPr>
        <w:t xml:space="preserve"> </w:t>
      </w:r>
      <w:r w:rsidRPr="00D819EF">
        <w:rPr>
          <w:w w:val="105"/>
        </w:rPr>
        <w:t>been</w:t>
      </w:r>
      <w:r w:rsidRPr="00D819EF">
        <w:rPr>
          <w:spacing w:val="46"/>
          <w:w w:val="105"/>
        </w:rPr>
        <w:t xml:space="preserve"> </w:t>
      </w:r>
      <w:r w:rsidRPr="00D819EF">
        <w:rPr>
          <w:w w:val="105"/>
        </w:rPr>
        <w:t>increasing</w:t>
      </w:r>
      <w:r w:rsidRPr="00D819EF">
        <w:rPr>
          <w:spacing w:val="46"/>
          <w:w w:val="105"/>
        </w:rPr>
        <w:t xml:space="preserve"> </w:t>
      </w:r>
      <w:r w:rsidRPr="00D819EF">
        <w:rPr>
          <w:w w:val="105"/>
        </w:rPr>
        <w:t>in</w:t>
      </w:r>
      <w:r w:rsidRPr="00D819EF">
        <w:rPr>
          <w:spacing w:val="46"/>
          <w:w w:val="105"/>
        </w:rPr>
        <w:t xml:space="preserve"> </w:t>
      </w:r>
      <w:r w:rsidRPr="00D819EF">
        <w:rPr>
          <w:w w:val="105"/>
        </w:rPr>
        <w:t>the</w:t>
      </w:r>
      <w:r w:rsidRPr="00D819EF">
        <w:rPr>
          <w:spacing w:val="45"/>
          <w:w w:val="105"/>
        </w:rPr>
        <w:t xml:space="preserve"> </w:t>
      </w:r>
      <w:r w:rsidRPr="00D819EF">
        <w:rPr>
          <w:w w:val="105"/>
        </w:rPr>
        <w:t>United</w:t>
      </w:r>
      <w:r w:rsidRPr="00D819EF">
        <w:rPr>
          <w:spacing w:val="46"/>
          <w:w w:val="105"/>
        </w:rPr>
        <w:t xml:space="preserve"> </w:t>
      </w:r>
      <w:r w:rsidRPr="00D819EF">
        <w:rPr>
          <w:w w:val="105"/>
        </w:rPr>
        <w:t>States</w:t>
      </w:r>
      <w:r w:rsidRPr="00D819EF">
        <w:rPr>
          <w:spacing w:val="46"/>
          <w:w w:val="105"/>
        </w:rPr>
        <w:t xml:space="preserve"> </w:t>
      </w:r>
      <w:r w:rsidRPr="00D819EF">
        <w:rPr>
          <w:w w:val="105"/>
        </w:rPr>
        <w:t>and</w:t>
      </w:r>
      <w:r w:rsidRPr="00D819EF">
        <w:rPr>
          <w:spacing w:val="46"/>
          <w:w w:val="105"/>
        </w:rPr>
        <w:t xml:space="preserve"> </w:t>
      </w:r>
      <w:r w:rsidRPr="00D819EF">
        <w:rPr>
          <w:w w:val="105"/>
        </w:rPr>
        <w:t>across</w:t>
      </w:r>
      <w:r w:rsidRPr="00D819EF">
        <w:rPr>
          <w:spacing w:val="46"/>
          <w:w w:val="105"/>
        </w:rPr>
        <w:t xml:space="preserve"> </w:t>
      </w:r>
      <w:r w:rsidRPr="00D819EF">
        <w:rPr>
          <w:w w:val="105"/>
        </w:rPr>
        <w:t>the</w:t>
      </w:r>
      <w:r w:rsidRPr="00D819EF">
        <w:rPr>
          <w:spacing w:val="46"/>
          <w:w w:val="105"/>
        </w:rPr>
        <w:t xml:space="preserve"> </w:t>
      </w:r>
      <w:r w:rsidRPr="00D819EF">
        <w:rPr>
          <w:w w:val="105"/>
        </w:rPr>
        <w:t>glob</w:t>
      </w:r>
      <w:r w:rsidR="0003196B" w:rsidRPr="00D819EF">
        <w:rPr>
          <w:w w:val="105"/>
        </w:rPr>
        <w:t xml:space="preserve">e </w:t>
      </w:r>
      <w:r w:rsidRPr="00D819EF">
        <w:rPr>
          <w:w w:val="105"/>
        </w:rPr>
        <w:t>over the past 25 years.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The schism between Democrats and Republicans, Labor and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 xml:space="preserve">Conservatives, and Likud and Blue </w:t>
      </w:r>
      <w:r w:rsidR="003E4CC6" w:rsidRPr="00D819EF">
        <w:rPr>
          <w:w w:val="105"/>
        </w:rPr>
        <w:t>&amp;</w:t>
      </w:r>
      <w:r w:rsidRPr="00D819EF">
        <w:rPr>
          <w:w w:val="105"/>
        </w:rPr>
        <w:t xml:space="preserve"> White bring into focus the tension that exists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between citizens with different political preferences. While much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has</w:t>
      </w:r>
      <w:r w:rsidRPr="00D819EF">
        <w:rPr>
          <w:spacing w:val="47"/>
          <w:w w:val="105"/>
        </w:rPr>
        <w:t xml:space="preserve"> </w:t>
      </w:r>
      <w:r w:rsidRPr="00D819EF">
        <w:rPr>
          <w:w w:val="105"/>
        </w:rPr>
        <w:t>been</w:t>
      </w:r>
      <w:r w:rsidRPr="00D819EF">
        <w:rPr>
          <w:spacing w:val="47"/>
          <w:w w:val="105"/>
        </w:rPr>
        <w:t xml:space="preserve"> </w:t>
      </w:r>
      <w:r w:rsidRPr="00D819EF">
        <w:rPr>
          <w:w w:val="105"/>
        </w:rPr>
        <w:t>written</w:t>
      </w:r>
      <w:r w:rsidRPr="00D819EF">
        <w:rPr>
          <w:spacing w:val="48"/>
          <w:w w:val="105"/>
        </w:rPr>
        <w:t xml:space="preserve"> </w:t>
      </w:r>
      <w:r w:rsidRPr="00D819EF">
        <w:rPr>
          <w:w w:val="105"/>
        </w:rPr>
        <w:t>about</w:t>
      </w:r>
      <w:r w:rsidRPr="00D819EF">
        <w:rPr>
          <w:spacing w:val="47"/>
          <w:w w:val="105"/>
        </w:rPr>
        <w:t xml:space="preserve"> </w:t>
      </w:r>
      <w:r w:rsidRPr="00D819EF">
        <w:rPr>
          <w:w w:val="105"/>
        </w:rPr>
        <w:t>how</w:t>
      </w:r>
      <w:r w:rsidRPr="00D819EF">
        <w:rPr>
          <w:spacing w:val="47"/>
          <w:w w:val="105"/>
        </w:rPr>
        <w:t xml:space="preserve"> </w:t>
      </w:r>
      <w:r w:rsidRPr="00D819EF">
        <w:rPr>
          <w:w w:val="105"/>
        </w:rPr>
        <w:t>individuals</w:t>
      </w:r>
      <w:r w:rsidRPr="00D819EF">
        <w:rPr>
          <w:spacing w:val="48"/>
          <w:w w:val="105"/>
        </w:rPr>
        <w:t xml:space="preserve"> </w:t>
      </w:r>
      <w:r w:rsidRPr="00D819EF">
        <w:rPr>
          <w:w w:val="105"/>
        </w:rPr>
        <w:t>of</w:t>
      </w:r>
      <w:r w:rsidRPr="00D819EF">
        <w:rPr>
          <w:spacing w:val="46"/>
          <w:w w:val="105"/>
        </w:rPr>
        <w:t xml:space="preserve"> </w:t>
      </w:r>
      <w:r w:rsidRPr="00D819EF">
        <w:rPr>
          <w:w w:val="105"/>
        </w:rPr>
        <w:t>various</w:t>
      </w:r>
      <w:r w:rsidRPr="00D819EF">
        <w:rPr>
          <w:spacing w:val="47"/>
          <w:w w:val="105"/>
        </w:rPr>
        <w:t xml:space="preserve"> </w:t>
      </w:r>
      <w:r w:rsidRPr="00D819EF">
        <w:rPr>
          <w:w w:val="105"/>
        </w:rPr>
        <w:t>political</w:t>
      </w:r>
      <w:r w:rsidRPr="00D819EF">
        <w:rPr>
          <w:spacing w:val="47"/>
          <w:w w:val="105"/>
        </w:rPr>
        <w:t xml:space="preserve"> </w:t>
      </w:r>
      <w:r w:rsidRPr="00D819EF">
        <w:rPr>
          <w:w w:val="105"/>
        </w:rPr>
        <w:t>persuasions</w:t>
      </w:r>
      <w:r w:rsidRPr="00D819EF">
        <w:rPr>
          <w:spacing w:val="48"/>
          <w:w w:val="105"/>
        </w:rPr>
        <w:t xml:space="preserve"> </w:t>
      </w:r>
      <w:r w:rsidRPr="00D819EF">
        <w:rPr>
          <w:w w:val="105"/>
        </w:rPr>
        <w:t>interact</w:t>
      </w:r>
      <w:r w:rsidRPr="00D819EF">
        <w:rPr>
          <w:spacing w:val="47"/>
          <w:w w:val="105"/>
        </w:rPr>
        <w:t xml:space="preserve"> </w:t>
      </w:r>
      <w:r w:rsidRPr="00D819EF">
        <w:rPr>
          <w:w w:val="105"/>
        </w:rPr>
        <w:t>(</w:t>
      </w:r>
      <w:r w:rsidR="0003196B" w:rsidRPr="00D819EF">
        <w:rPr>
          <w:w w:val="105"/>
        </w:rPr>
        <w:t>or d</w:t>
      </w:r>
      <w:r w:rsidRPr="00D819EF">
        <w:rPr>
          <w:w w:val="105"/>
        </w:rPr>
        <w:t xml:space="preserve">on’t interact, as the case may be), there has been </w:t>
      </w:r>
      <w:r w:rsidR="003E4CC6" w:rsidRPr="00D819EF">
        <w:rPr>
          <w:w w:val="105"/>
        </w:rPr>
        <w:t>little</w:t>
      </w:r>
      <w:r w:rsidRPr="00D819EF">
        <w:rPr>
          <w:w w:val="105"/>
        </w:rPr>
        <w:t xml:space="preserve"> research exploring how political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leanings</w:t>
      </w:r>
      <w:r w:rsidRPr="00D819EF">
        <w:rPr>
          <w:spacing w:val="14"/>
          <w:w w:val="105"/>
        </w:rPr>
        <w:t xml:space="preserve"> </w:t>
      </w:r>
      <w:r w:rsidRPr="00D819EF">
        <w:rPr>
          <w:w w:val="105"/>
        </w:rPr>
        <w:t>of</w:t>
      </w:r>
      <w:r w:rsidRPr="00D819EF">
        <w:rPr>
          <w:spacing w:val="14"/>
          <w:w w:val="105"/>
        </w:rPr>
        <w:t xml:space="preserve"> </w:t>
      </w:r>
      <w:r w:rsidRPr="00D819EF">
        <w:rPr>
          <w:w w:val="105"/>
        </w:rPr>
        <w:t>individuals</w:t>
      </w:r>
      <w:r w:rsidRPr="00D819EF">
        <w:rPr>
          <w:spacing w:val="15"/>
          <w:w w:val="105"/>
        </w:rPr>
        <w:t xml:space="preserve"> </w:t>
      </w:r>
      <w:r w:rsidRPr="00D819EF">
        <w:rPr>
          <w:w w:val="105"/>
        </w:rPr>
        <w:t>affect</w:t>
      </w:r>
      <w:r w:rsidRPr="00D819EF">
        <w:rPr>
          <w:spacing w:val="14"/>
          <w:w w:val="105"/>
        </w:rPr>
        <w:t xml:space="preserve"> </w:t>
      </w:r>
      <w:r w:rsidRPr="00D819EF">
        <w:rPr>
          <w:w w:val="105"/>
        </w:rPr>
        <w:t>the</w:t>
      </w:r>
      <w:r w:rsidRPr="00D819EF">
        <w:rPr>
          <w:spacing w:val="14"/>
          <w:w w:val="105"/>
        </w:rPr>
        <w:t xml:space="preserve"> </w:t>
      </w:r>
      <w:r w:rsidRPr="00D819EF">
        <w:rPr>
          <w:w w:val="105"/>
        </w:rPr>
        <w:t>path</w:t>
      </w:r>
      <w:r w:rsidRPr="00D819EF">
        <w:rPr>
          <w:spacing w:val="15"/>
          <w:w w:val="105"/>
        </w:rPr>
        <w:t xml:space="preserve"> </w:t>
      </w:r>
      <w:r w:rsidRPr="00D819EF">
        <w:rPr>
          <w:w w:val="105"/>
        </w:rPr>
        <w:t>of</w:t>
      </w:r>
      <w:r w:rsidRPr="00D819EF">
        <w:rPr>
          <w:spacing w:val="14"/>
          <w:w w:val="105"/>
        </w:rPr>
        <w:t xml:space="preserve"> </w:t>
      </w:r>
      <w:r w:rsidR="001E11E4" w:rsidRPr="00D819EF">
        <w:rPr>
          <w:spacing w:val="14"/>
          <w:w w:val="105"/>
        </w:rPr>
        <w:t xml:space="preserve">team-based </w:t>
      </w:r>
      <w:r w:rsidRPr="00D819EF">
        <w:rPr>
          <w:w w:val="105"/>
        </w:rPr>
        <w:t>innovation.</w:t>
      </w:r>
      <w:r w:rsidR="003E4CC6" w:rsidRPr="00D819EF">
        <w:rPr>
          <w:w w:val="105"/>
        </w:rPr>
        <w:t xml:space="preserve"> </w:t>
      </w:r>
      <w:r w:rsidR="00B939CF" w:rsidRPr="00D819EF">
        <w:rPr>
          <w:w w:val="105"/>
        </w:rPr>
        <w:t>Yet given the importance of innovation to economic growth, it is important to understand the degree to which inventors’ political affiliations may introduce imperfections into the innovation process.</w:t>
      </w:r>
    </w:p>
    <w:p w14:paraId="62E66C0D" w14:textId="518E846E" w:rsidR="00CE0297" w:rsidRPr="00D819EF" w:rsidRDefault="00EA77AC" w:rsidP="002E6321">
      <w:pPr>
        <w:pStyle w:val="BodyText"/>
        <w:spacing w:line="360" w:lineRule="auto"/>
        <w:ind w:left="0" w:firstLine="720"/>
      </w:pPr>
      <w:r w:rsidRPr="00D819EF">
        <w:rPr>
          <w:w w:val="105"/>
        </w:rPr>
        <w:t xml:space="preserve">In this paper we examine how the political affiliations of inventors in the </w:t>
      </w:r>
      <w:r w:rsidR="001E11E4" w:rsidRPr="00D819EF">
        <w:rPr>
          <w:w w:val="105"/>
        </w:rPr>
        <w:t>U.S.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affect</w:t>
      </w:r>
      <w:r w:rsidRPr="00D819EF">
        <w:rPr>
          <w:spacing w:val="30"/>
          <w:w w:val="105"/>
        </w:rPr>
        <w:t xml:space="preserve"> </w:t>
      </w:r>
      <w:r w:rsidRPr="00D819EF">
        <w:rPr>
          <w:w w:val="105"/>
        </w:rPr>
        <w:t>the</w:t>
      </w:r>
      <w:r w:rsidRPr="00D819EF">
        <w:rPr>
          <w:spacing w:val="30"/>
          <w:w w:val="105"/>
        </w:rPr>
        <w:t xml:space="preserve"> </w:t>
      </w:r>
      <w:r w:rsidRPr="00D819EF">
        <w:rPr>
          <w:w w:val="105"/>
        </w:rPr>
        <w:t>teams</w:t>
      </w:r>
      <w:r w:rsidRPr="00D819EF">
        <w:rPr>
          <w:spacing w:val="31"/>
          <w:w w:val="105"/>
        </w:rPr>
        <w:t xml:space="preserve"> </w:t>
      </w:r>
      <w:r w:rsidRPr="00D819EF">
        <w:rPr>
          <w:w w:val="105"/>
        </w:rPr>
        <w:t>they</w:t>
      </w:r>
      <w:r w:rsidRPr="00D819EF">
        <w:rPr>
          <w:spacing w:val="30"/>
          <w:w w:val="105"/>
        </w:rPr>
        <w:t xml:space="preserve"> </w:t>
      </w:r>
      <w:r w:rsidRPr="00D819EF">
        <w:rPr>
          <w:w w:val="105"/>
        </w:rPr>
        <w:t>form,</w:t>
      </w:r>
      <w:r w:rsidRPr="00D819EF">
        <w:rPr>
          <w:spacing w:val="30"/>
          <w:w w:val="105"/>
        </w:rPr>
        <w:t xml:space="preserve"> </w:t>
      </w:r>
      <w:r w:rsidRPr="00D819EF">
        <w:rPr>
          <w:w w:val="105"/>
        </w:rPr>
        <w:t>the</w:t>
      </w:r>
      <w:r w:rsidRPr="00D819EF">
        <w:rPr>
          <w:spacing w:val="31"/>
          <w:w w:val="105"/>
        </w:rPr>
        <w:t xml:space="preserve"> </w:t>
      </w:r>
      <w:r w:rsidRPr="00D819EF">
        <w:rPr>
          <w:w w:val="105"/>
        </w:rPr>
        <w:t>technologies</w:t>
      </w:r>
      <w:r w:rsidRPr="00D819EF">
        <w:rPr>
          <w:spacing w:val="30"/>
          <w:w w:val="105"/>
        </w:rPr>
        <w:t xml:space="preserve"> </w:t>
      </w:r>
      <w:r w:rsidRPr="00D819EF">
        <w:rPr>
          <w:w w:val="105"/>
        </w:rPr>
        <w:t>they</w:t>
      </w:r>
      <w:r w:rsidRPr="00D819EF">
        <w:rPr>
          <w:spacing w:val="30"/>
          <w:w w:val="105"/>
        </w:rPr>
        <w:t xml:space="preserve"> </w:t>
      </w:r>
      <w:r w:rsidRPr="00D819EF">
        <w:rPr>
          <w:w w:val="105"/>
        </w:rPr>
        <w:t>pursue,</w:t>
      </w:r>
      <w:r w:rsidRPr="00D819EF">
        <w:rPr>
          <w:spacing w:val="31"/>
          <w:w w:val="105"/>
        </w:rPr>
        <w:t xml:space="preserve"> </w:t>
      </w:r>
      <w:r w:rsidRPr="00D819EF">
        <w:rPr>
          <w:w w:val="105"/>
        </w:rPr>
        <w:t>and</w:t>
      </w:r>
      <w:r w:rsidRPr="00D819EF">
        <w:rPr>
          <w:spacing w:val="30"/>
          <w:w w:val="105"/>
        </w:rPr>
        <w:t xml:space="preserve"> </w:t>
      </w:r>
      <w:r w:rsidRPr="00D819EF">
        <w:rPr>
          <w:w w:val="105"/>
        </w:rPr>
        <w:t>the</w:t>
      </w:r>
      <w:r w:rsidRPr="00D819EF">
        <w:rPr>
          <w:spacing w:val="30"/>
          <w:w w:val="105"/>
        </w:rPr>
        <w:t xml:space="preserve"> </w:t>
      </w:r>
      <w:r w:rsidRPr="00D819EF">
        <w:rPr>
          <w:w w:val="105"/>
        </w:rPr>
        <w:t>productivity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and success of their innovative efforts. The paper examines two questions. First, does</w:t>
      </w:r>
      <w:r w:rsidRPr="00D819EF">
        <w:rPr>
          <w:spacing w:val="34"/>
          <w:w w:val="105"/>
        </w:rPr>
        <w:t xml:space="preserve"> </w:t>
      </w:r>
      <w:r w:rsidRPr="00D819EF">
        <w:rPr>
          <w:w w:val="105"/>
        </w:rPr>
        <w:t>inventor</w:t>
      </w:r>
      <w:r w:rsidRPr="00D819EF">
        <w:rPr>
          <w:spacing w:val="35"/>
          <w:w w:val="105"/>
        </w:rPr>
        <w:t xml:space="preserve"> </w:t>
      </w:r>
      <w:r w:rsidRPr="00D819EF">
        <w:rPr>
          <w:w w:val="105"/>
        </w:rPr>
        <w:t>political</w:t>
      </w:r>
      <w:r w:rsidRPr="00D819EF">
        <w:rPr>
          <w:spacing w:val="34"/>
          <w:w w:val="105"/>
        </w:rPr>
        <w:t xml:space="preserve"> </w:t>
      </w:r>
      <w:r w:rsidRPr="00D819EF">
        <w:rPr>
          <w:w w:val="105"/>
        </w:rPr>
        <w:t>affiliation</w:t>
      </w:r>
      <w:r w:rsidRPr="00D819EF">
        <w:rPr>
          <w:spacing w:val="35"/>
          <w:w w:val="105"/>
        </w:rPr>
        <w:t xml:space="preserve"> </w:t>
      </w:r>
      <w:r w:rsidRPr="00D819EF">
        <w:rPr>
          <w:w w:val="105"/>
        </w:rPr>
        <w:t>affect</w:t>
      </w:r>
      <w:r w:rsidRPr="00D819EF">
        <w:rPr>
          <w:spacing w:val="35"/>
          <w:w w:val="105"/>
        </w:rPr>
        <w:t xml:space="preserve"> </w:t>
      </w:r>
      <w:r w:rsidRPr="00D819EF">
        <w:rPr>
          <w:w w:val="105"/>
        </w:rPr>
        <w:t>inventor</w:t>
      </w:r>
      <w:r w:rsidRPr="00D819EF">
        <w:rPr>
          <w:spacing w:val="35"/>
          <w:w w:val="105"/>
        </w:rPr>
        <w:t xml:space="preserve"> </w:t>
      </w:r>
      <w:r w:rsidRPr="00D819EF">
        <w:rPr>
          <w:w w:val="105"/>
        </w:rPr>
        <w:t>team</w:t>
      </w:r>
      <w:r w:rsidRPr="00D819EF">
        <w:rPr>
          <w:spacing w:val="35"/>
          <w:w w:val="105"/>
        </w:rPr>
        <w:t xml:space="preserve"> </w:t>
      </w:r>
      <w:r w:rsidRPr="00D819EF">
        <w:rPr>
          <w:w w:val="105"/>
        </w:rPr>
        <w:t>formation</w:t>
      </w:r>
      <w:r w:rsidR="001E11E4" w:rsidRPr="00D819EF">
        <w:rPr>
          <w:w w:val="105"/>
        </w:rPr>
        <w:t xml:space="preserve"> – d</w:t>
      </w:r>
      <w:r w:rsidR="0003196B" w:rsidRPr="00D819EF">
        <w:rPr>
          <w:w w:val="105"/>
        </w:rPr>
        <w:t>o</w:t>
      </w:r>
      <w:r w:rsidRPr="00D819EF">
        <w:rPr>
          <w:w w:val="105"/>
        </w:rPr>
        <w:t xml:space="preserve"> Democratic-affiliated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(Republican-affiliated) inventors tend to form teams with other Democrats (Republicans), or does innovation</w:t>
      </w:r>
      <w:r w:rsidR="0003196B" w:rsidRPr="00D819EF">
        <w:rPr>
          <w:w w:val="105"/>
        </w:rPr>
        <w:t>-</w:t>
      </w:r>
      <w:r w:rsidRPr="00D819EF">
        <w:rPr>
          <w:w w:val="105"/>
        </w:rPr>
        <w:t>team formation transcend the political leanings of the team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 xml:space="preserve">members? Second, do politically homogeneous teams perform </w:t>
      </w:r>
      <w:r w:rsidR="000C0280" w:rsidRPr="00D819EF">
        <w:rPr>
          <w:w w:val="105"/>
        </w:rPr>
        <w:t xml:space="preserve">differently than politically heterogeneous team </w:t>
      </w:r>
      <w:r w:rsidRPr="00D819EF">
        <w:rPr>
          <w:w w:val="105"/>
        </w:rPr>
        <w:t xml:space="preserve">in </w:t>
      </w:r>
      <w:r w:rsidR="000C0280" w:rsidRPr="00D819EF">
        <w:rPr>
          <w:w w:val="105"/>
        </w:rPr>
        <w:t xml:space="preserve">terms of </w:t>
      </w:r>
      <w:r w:rsidRPr="00D819EF">
        <w:rPr>
          <w:w w:val="105"/>
        </w:rPr>
        <w:t>innovative output?</w:t>
      </w:r>
    </w:p>
    <w:p w14:paraId="47C4FE8A" w14:textId="34FA7A27" w:rsidR="00CE0297" w:rsidRPr="00D819EF" w:rsidRDefault="00EA77AC" w:rsidP="002E6321">
      <w:pPr>
        <w:pStyle w:val="BodyText"/>
        <w:spacing w:line="360" w:lineRule="auto"/>
        <w:ind w:left="0" w:firstLine="720"/>
        <w:rPr>
          <w:w w:val="105"/>
        </w:rPr>
      </w:pPr>
      <w:r w:rsidRPr="00D819EF">
        <w:rPr>
          <w:w w:val="105"/>
        </w:rPr>
        <w:t>To answer these questions, we bring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 xml:space="preserve">together a number of datasets on </w:t>
      </w:r>
      <w:r w:rsidR="00D118D1" w:rsidRPr="00D819EF">
        <w:rPr>
          <w:w w:val="105"/>
        </w:rPr>
        <w:t>inventor</w:t>
      </w:r>
      <w:r w:rsidRPr="00D819EF">
        <w:rPr>
          <w:w w:val="105"/>
        </w:rPr>
        <w:t xml:space="preserve"> teams, </w:t>
      </w:r>
      <w:r w:rsidR="00D118D1" w:rsidRPr="00D819EF">
        <w:rPr>
          <w:w w:val="105"/>
        </w:rPr>
        <w:t>political affiliation,</w:t>
      </w:r>
      <w:r w:rsidR="00885E92" w:rsidRPr="00D819EF">
        <w:rPr>
          <w:w w:val="105"/>
        </w:rPr>
        <w:t xml:space="preserve"> </w:t>
      </w:r>
      <w:r w:rsidR="00D118D1" w:rsidRPr="00D819EF">
        <w:rPr>
          <w:w w:val="105"/>
        </w:rPr>
        <w:t xml:space="preserve">innovation </w:t>
      </w:r>
      <w:r w:rsidRPr="00D819EF">
        <w:rPr>
          <w:w w:val="105"/>
        </w:rPr>
        <w:t xml:space="preserve">efforts, </w:t>
      </w:r>
      <w:r w:rsidR="00D118D1" w:rsidRPr="00D819EF">
        <w:rPr>
          <w:w w:val="105"/>
        </w:rPr>
        <w:t>and innovation</w:t>
      </w:r>
      <w:r w:rsidRPr="00D819EF">
        <w:rPr>
          <w:w w:val="105"/>
        </w:rPr>
        <w:t xml:space="preserve"> success.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We begin with a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comprehensive dataset on all patent applications from 1976 to 2019.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Each patent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application identifies a large number of fields</w:t>
      </w:r>
      <w:r w:rsidR="00D118D1" w:rsidRPr="00D819EF">
        <w:rPr>
          <w:w w:val="105"/>
        </w:rPr>
        <w:t>;</w:t>
      </w:r>
      <w:r w:rsidRPr="00D819EF">
        <w:rPr>
          <w:w w:val="105"/>
        </w:rPr>
        <w:t xml:space="preserve"> the most relevant for our analysis </w:t>
      </w:r>
      <w:r w:rsidR="00D118D1" w:rsidRPr="00D819EF">
        <w:rPr>
          <w:w w:val="105"/>
        </w:rPr>
        <w:t>are</w:t>
      </w:r>
      <w:r w:rsidRPr="00D819EF">
        <w:rPr>
          <w:w w:val="105"/>
        </w:rPr>
        <w:t xml:space="preserve"> inventor</w:t>
      </w:r>
      <w:r w:rsidR="00D118D1" w:rsidRPr="00D819EF">
        <w:rPr>
          <w:w w:val="105"/>
        </w:rPr>
        <w:t xml:space="preserve"> name</w:t>
      </w:r>
      <w:r w:rsidRPr="00D819EF">
        <w:rPr>
          <w:w w:val="105"/>
        </w:rPr>
        <w:t>(s)</w:t>
      </w:r>
      <w:r w:rsidR="00D118D1" w:rsidRPr="00D819EF">
        <w:rPr>
          <w:w w:val="105"/>
        </w:rPr>
        <w:t xml:space="preserve"> and location(s)</w:t>
      </w:r>
      <w:r w:rsidRPr="00D819EF">
        <w:rPr>
          <w:w w:val="105"/>
        </w:rPr>
        <w:t>, assignee (employer), technology class, and date</w:t>
      </w:r>
      <w:r w:rsidR="00D118D1" w:rsidRPr="00D819EF">
        <w:rPr>
          <w:w w:val="105"/>
        </w:rPr>
        <w:t xml:space="preserve"> of application</w:t>
      </w:r>
      <w:r w:rsidRPr="00D819EF">
        <w:rPr>
          <w:w w:val="105"/>
        </w:rPr>
        <w:t>. We take each inventor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and</w:t>
      </w:r>
      <w:r w:rsidRPr="00D819EF">
        <w:rPr>
          <w:spacing w:val="31"/>
          <w:w w:val="105"/>
        </w:rPr>
        <w:t xml:space="preserve"> </w:t>
      </w:r>
      <w:r w:rsidRPr="00D819EF">
        <w:rPr>
          <w:w w:val="105"/>
        </w:rPr>
        <w:t>match</w:t>
      </w:r>
      <w:r w:rsidRPr="00D819EF">
        <w:rPr>
          <w:spacing w:val="32"/>
          <w:w w:val="105"/>
        </w:rPr>
        <w:t xml:space="preserve"> </w:t>
      </w:r>
      <w:r w:rsidRPr="00D819EF">
        <w:rPr>
          <w:w w:val="105"/>
        </w:rPr>
        <w:t>them</w:t>
      </w:r>
      <w:r w:rsidRPr="00D819EF">
        <w:rPr>
          <w:spacing w:val="32"/>
          <w:w w:val="105"/>
        </w:rPr>
        <w:t xml:space="preserve"> </w:t>
      </w:r>
      <w:r w:rsidRPr="00D819EF">
        <w:rPr>
          <w:w w:val="105"/>
        </w:rPr>
        <w:t>into</w:t>
      </w:r>
      <w:r w:rsidRPr="00D819EF">
        <w:rPr>
          <w:spacing w:val="32"/>
          <w:w w:val="105"/>
        </w:rPr>
        <w:t xml:space="preserve"> </w:t>
      </w:r>
      <w:r w:rsidRPr="00D819EF">
        <w:rPr>
          <w:w w:val="105"/>
        </w:rPr>
        <w:t>the</w:t>
      </w:r>
      <w:r w:rsidRPr="00D819EF">
        <w:rPr>
          <w:spacing w:val="32"/>
          <w:w w:val="105"/>
        </w:rPr>
        <w:t xml:space="preserve"> </w:t>
      </w:r>
      <w:r w:rsidRPr="00D819EF">
        <w:rPr>
          <w:w w:val="105"/>
        </w:rPr>
        <w:t>voter</w:t>
      </w:r>
      <w:r w:rsidRPr="00D819EF">
        <w:rPr>
          <w:spacing w:val="32"/>
          <w:w w:val="105"/>
        </w:rPr>
        <w:t xml:space="preserve"> </w:t>
      </w:r>
      <w:r w:rsidRPr="00D819EF">
        <w:rPr>
          <w:w w:val="105"/>
        </w:rPr>
        <w:t>registration</w:t>
      </w:r>
      <w:r w:rsidRPr="00D819EF">
        <w:rPr>
          <w:spacing w:val="32"/>
          <w:w w:val="105"/>
        </w:rPr>
        <w:t xml:space="preserve"> </w:t>
      </w:r>
      <w:r w:rsidRPr="00D819EF">
        <w:rPr>
          <w:w w:val="105"/>
        </w:rPr>
        <w:t>records</w:t>
      </w:r>
      <w:r w:rsidRPr="00D819EF">
        <w:rPr>
          <w:spacing w:val="32"/>
          <w:w w:val="105"/>
        </w:rPr>
        <w:t xml:space="preserve"> </w:t>
      </w:r>
      <w:r w:rsidRPr="00D819EF">
        <w:rPr>
          <w:w w:val="105"/>
        </w:rPr>
        <w:t>from</w:t>
      </w:r>
      <w:r w:rsidR="00D118D1" w:rsidRPr="00D819EF">
        <w:rPr>
          <w:w w:val="105"/>
        </w:rPr>
        <w:t xml:space="preserve"> four states: California, Texas, </w:t>
      </w:r>
      <w:r w:rsidRPr="00D819EF">
        <w:rPr>
          <w:w w:val="105"/>
        </w:rPr>
        <w:t>North</w:t>
      </w:r>
      <w:r w:rsidRPr="00D819EF">
        <w:rPr>
          <w:spacing w:val="32"/>
          <w:w w:val="105"/>
        </w:rPr>
        <w:t xml:space="preserve"> </w:t>
      </w:r>
      <w:r w:rsidRPr="00D819EF">
        <w:rPr>
          <w:w w:val="105"/>
        </w:rPr>
        <w:t>Carolina</w:t>
      </w:r>
      <w:r w:rsidR="00D118D1" w:rsidRPr="00D819EF">
        <w:rPr>
          <w:w w:val="105"/>
        </w:rPr>
        <w:t>, and Ohio</w:t>
      </w:r>
      <w:r w:rsidRPr="00D819EF">
        <w:rPr>
          <w:w w:val="105"/>
        </w:rPr>
        <w:t>.</w:t>
      </w:r>
      <w:r w:rsidR="00D118D1" w:rsidRPr="00D819EF">
        <w:rPr>
          <w:rStyle w:val="FootnoteReference"/>
          <w:w w:val="105"/>
        </w:rPr>
        <w:footnoteReference w:id="1"/>
      </w:r>
      <w:r w:rsidR="00885E92" w:rsidRPr="00D819EF">
        <w:rPr>
          <w:w w:val="105"/>
        </w:rPr>
        <w:t xml:space="preserve"> These states comprise more than 30% of the total U.S. population and more than 40% of all U.S-source patents, and also span a range of aggregate political leaning</w:t>
      </w:r>
      <w:r w:rsidR="001A0FA5" w:rsidRPr="00D819EF">
        <w:rPr>
          <w:w w:val="105"/>
        </w:rPr>
        <w:t>s.</w:t>
      </w:r>
    </w:p>
    <w:p w14:paraId="3BD3ACFF" w14:textId="68749CC6" w:rsidR="00CE0297" w:rsidRPr="00D819EF" w:rsidRDefault="00EA77AC" w:rsidP="002E6321">
      <w:pPr>
        <w:pStyle w:val="BodyText"/>
        <w:spacing w:line="360" w:lineRule="auto"/>
        <w:ind w:left="0" w:firstLine="720"/>
      </w:pPr>
      <w:r w:rsidRPr="00D819EF">
        <w:rPr>
          <w:w w:val="110"/>
        </w:rPr>
        <w:t>The</w:t>
      </w:r>
      <w:r w:rsidRPr="00D819EF">
        <w:rPr>
          <w:spacing w:val="-8"/>
          <w:w w:val="110"/>
        </w:rPr>
        <w:t xml:space="preserve"> </w:t>
      </w:r>
      <w:r w:rsidRPr="00D819EF">
        <w:rPr>
          <w:w w:val="110"/>
        </w:rPr>
        <w:t>voter</w:t>
      </w:r>
      <w:r w:rsidRPr="00D819EF">
        <w:rPr>
          <w:spacing w:val="-7"/>
          <w:w w:val="110"/>
        </w:rPr>
        <w:t xml:space="preserve"> </w:t>
      </w:r>
      <w:r w:rsidRPr="00D819EF">
        <w:rPr>
          <w:w w:val="110"/>
        </w:rPr>
        <w:t>registration</w:t>
      </w:r>
      <w:r w:rsidRPr="00D819EF">
        <w:rPr>
          <w:spacing w:val="-7"/>
          <w:w w:val="110"/>
        </w:rPr>
        <w:t xml:space="preserve"> </w:t>
      </w:r>
      <w:r w:rsidRPr="00D819EF">
        <w:rPr>
          <w:w w:val="110"/>
        </w:rPr>
        <w:t>records</w:t>
      </w:r>
      <w:r w:rsidRPr="00D819EF">
        <w:rPr>
          <w:spacing w:val="-7"/>
          <w:w w:val="110"/>
        </w:rPr>
        <w:t xml:space="preserve"> </w:t>
      </w:r>
      <w:r w:rsidRPr="00D819EF">
        <w:rPr>
          <w:w w:val="110"/>
        </w:rPr>
        <w:t>contain</w:t>
      </w:r>
      <w:r w:rsidRPr="00D819EF">
        <w:rPr>
          <w:spacing w:val="-7"/>
          <w:w w:val="110"/>
        </w:rPr>
        <w:t xml:space="preserve"> </w:t>
      </w:r>
      <w:r w:rsidRPr="00D819EF">
        <w:rPr>
          <w:w w:val="110"/>
        </w:rPr>
        <w:t>information</w:t>
      </w:r>
      <w:r w:rsidRPr="00D819EF">
        <w:rPr>
          <w:spacing w:val="-7"/>
          <w:w w:val="110"/>
        </w:rPr>
        <w:t xml:space="preserve"> </w:t>
      </w:r>
      <w:r w:rsidRPr="00D819EF">
        <w:rPr>
          <w:w w:val="110"/>
        </w:rPr>
        <w:t>on</w:t>
      </w:r>
      <w:r w:rsidRPr="00D819EF">
        <w:rPr>
          <w:spacing w:val="-7"/>
          <w:w w:val="110"/>
        </w:rPr>
        <w:t xml:space="preserve"> </w:t>
      </w:r>
      <w:r w:rsidRPr="00D819EF">
        <w:rPr>
          <w:w w:val="110"/>
        </w:rPr>
        <w:t>each</w:t>
      </w:r>
      <w:r w:rsidRPr="00D819EF">
        <w:rPr>
          <w:spacing w:val="-7"/>
          <w:w w:val="110"/>
        </w:rPr>
        <w:t xml:space="preserve"> </w:t>
      </w:r>
      <w:r w:rsidRPr="00D819EF">
        <w:rPr>
          <w:w w:val="110"/>
        </w:rPr>
        <w:t>person’s</w:t>
      </w:r>
      <w:r w:rsidRPr="00D819EF">
        <w:rPr>
          <w:spacing w:val="-7"/>
          <w:w w:val="110"/>
        </w:rPr>
        <w:t xml:space="preserve"> </w:t>
      </w:r>
      <w:r w:rsidRPr="00D819EF">
        <w:rPr>
          <w:w w:val="110"/>
        </w:rPr>
        <w:t>address,</w:t>
      </w:r>
      <w:r w:rsidRPr="00D819EF">
        <w:rPr>
          <w:spacing w:val="-5"/>
          <w:w w:val="110"/>
        </w:rPr>
        <w:t xml:space="preserve"> </w:t>
      </w:r>
      <w:r w:rsidRPr="00D819EF">
        <w:rPr>
          <w:w w:val="110"/>
        </w:rPr>
        <w:t>politica</w:t>
      </w:r>
      <w:r w:rsidR="001A0FA5" w:rsidRPr="00D819EF">
        <w:rPr>
          <w:w w:val="110"/>
        </w:rPr>
        <w:t>l a</w:t>
      </w:r>
      <w:r w:rsidRPr="00D819EF">
        <w:rPr>
          <w:w w:val="110"/>
        </w:rPr>
        <w:t>ffiliation, and aspects of their voting history. With this information, we can determine the political composition of the inventor teams. We can also track the success</w:t>
      </w:r>
      <w:r w:rsidRPr="00D819EF">
        <w:rPr>
          <w:spacing w:val="1"/>
          <w:w w:val="110"/>
        </w:rPr>
        <w:t xml:space="preserve"> </w:t>
      </w:r>
      <w:r w:rsidRPr="00D819EF">
        <w:rPr>
          <w:w w:val="110"/>
        </w:rPr>
        <w:t xml:space="preserve">of each inventor team by determining whether </w:t>
      </w:r>
      <w:r w:rsidR="001A0FA5" w:rsidRPr="00D819EF">
        <w:rPr>
          <w:w w:val="110"/>
        </w:rPr>
        <w:t>a</w:t>
      </w:r>
      <w:r w:rsidRPr="00D819EF">
        <w:rPr>
          <w:w w:val="110"/>
        </w:rPr>
        <w:t xml:space="preserve"> patent application was successful</w:t>
      </w:r>
      <w:r w:rsidRPr="00D819EF">
        <w:rPr>
          <w:spacing w:val="1"/>
          <w:w w:val="110"/>
        </w:rPr>
        <w:t xml:space="preserve"> </w:t>
      </w:r>
      <w:r w:rsidRPr="00D819EF">
        <w:rPr>
          <w:w w:val="110"/>
        </w:rPr>
        <w:t>and,</w:t>
      </w:r>
      <w:r w:rsidRPr="00D819EF">
        <w:rPr>
          <w:spacing w:val="-12"/>
          <w:w w:val="110"/>
        </w:rPr>
        <w:t xml:space="preserve"> </w:t>
      </w:r>
      <w:r w:rsidRPr="00D819EF">
        <w:rPr>
          <w:w w:val="110"/>
        </w:rPr>
        <w:t>if</w:t>
      </w:r>
      <w:r w:rsidRPr="00D819EF">
        <w:rPr>
          <w:spacing w:val="-11"/>
          <w:w w:val="110"/>
        </w:rPr>
        <w:t xml:space="preserve"> </w:t>
      </w:r>
      <w:r w:rsidR="001A0FA5" w:rsidRPr="00D819EF">
        <w:rPr>
          <w:w w:val="110"/>
        </w:rPr>
        <w:t>so</w:t>
      </w:r>
      <w:r w:rsidRPr="00D819EF">
        <w:rPr>
          <w:w w:val="110"/>
        </w:rPr>
        <w:t>,</w:t>
      </w:r>
      <w:r w:rsidRPr="00D819EF">
        <w:rPr>
          <w:spacing w:val="-11"/>
          <w:w w:val="110"/>
        </w:rPr>
        <w:t xml:space="preserve"> </w:t>
      </w:r>
      <w:r w:rsidR="001A0FA5" w:rsidRPr="00D819EF">
        <w:rPr>
          <w:spacing w:val="-11"/>
          <w:w w:val="110"/>
        </w:rPr>
        <w:t xml:space="preserve">then how the patent performs on </w:t>
      </w:r>
      <w:r w:rsidRPr="00D819EF">
        <w:rPr>
          <w:w w:val="110"/>
        </w:rPr>
        <w:t>a</w:t>
      </w:r>
      <w:r w:rsidRPr="00D819EF">
        <w:rPr>
          <w:spacing w:val="-11"/>
          <w:w w:val="110"/>
        </w:rPr>
        <w:t xml:space="preserve"> </w:t>
      </w:r>
      <w:r w:rsidRPr="00D819EF">
        <w:rPr>
          <w:w w:val="110"/>
        </w:rPr>
        <w:t>variety</w:t>
      </w:r>
      <w:r w:rsidRPr="00D819EF">
        <w:rPr>
          <w:spacing w:val="-12"/>
          <w:w w:val="110"/>
        </w:rPr>
        <w:t xml:space="preserve"> </w:t>
      </w:r>
      <w:r w:rsidRPr="00D819EF">
        <w:rPr>
          <w:w w:val="110"/>
        </w:rPr>
        <w:t>of</w:t>
      </w:r>
      <w:r w:rsidRPr="00D819EF">
        <w:rPr>
          <w:spacing w:val="-11"/>
          <w:w w:val="110"/>
        </w:rPr>
        <w:t xml:space="preserve"> </w:t>
      </w:r>
      <w:r w:rsidRPr="00D819EF">
        <w:rPr>
          <w:w w:val="110"/>
        </w:rPr>
        <w:t>measures</w:t>
      </w:r>
      <w:r w:rsidRPr="00D819EF">
        <w:rPr>
          <w:spacing w:val="-11"/>
          <w:w w:val="110"/>
        </w:rPr>
        <w:t xml:space="preserve"> </w:t>
      </w:r>
      <w:r w:rsidRPr="00D819EF">
        <w:rPr>
          <w:w w:val="110"/>
        </w:rPr>
        <w:t>of</w:t>
      </w:r>
      <w:r w:rsidRPr="00D819EF">
        <w:rPr>
          <w:spacing w:val="-11"/>
          <w:w w:val="110"/>
        </w:rPr>
        <w:t xml:space="preserve"> </w:t>
      </w:r>
      <w:r w:rsidR="00846525" w:rsidRPr="00D819EF">
        <w:rPr>
          <w:w w:val="110"/>
        </w:rPr>
        <w:t>quality</w:t>
      </w:r>
      <w:r w:rsidR="00FC71CB" w:rsidRPr="00D819EF">
        <w:rPr>
          <w:w w:val="110"/>
        </w:rPr>
        <w:t xml:space="preserve"> </w:t>
      </w:r>
      <w:r w:rsidRPr="00D819EF">
        <w:rPr>
          <w:w w:val="110"/>
        </w:rPr>
        <w:t>such</w:t>
      </w:r>
      <w:r w:rsidRPr="00D819EF">
        <w:rPr>
          <w:spacing w:val="-11"/>
          <w:w w:val="110"/>
        </w:rPr>
        <w:t xml:space="preserve"> </w:t>
      </w:r>
      <w:r w:rsidRPr="00D819EF">
        <w:rPr>
          <w:w w:val="110"/>
        </w:rPr>
        <w:t>as</w:t>
      </w:r>
      <w:r w:rsidRPr="00D819EF">
        <w:rPr>
          <w:spacing w:val="-11"/>
          <w:w w:val="110"/>
        </w:rPr>
        <w:t xml:space="preserve"> </w:t>
      </w:r>
      <w:r w:rsidR="00D4574D" w:rsidRPr="00D819EF">
        <w:rPr>
          <w:w w:val="110"/>
        </w:rPr>
        <w:t>forward</w:t>
      </w:r>
      <w:r w:rsidRPr="00D819EF">
        <w:rPr>
          <w:spacing w:val="-11"/>
          <w:w w:val="110"/>
        </w:rPr>
        <w:t xml:space="preserve"> </w:t>
      </w:r>
      <w:r w:rsidRPr="00D819EF">
        <w:rPr>
          <w:w w:val="110"/>
        </w:rPr>
        <w:t>citations.</w:t>
      </w:r>
      <w:r w:rsidRPr="00D819EF">
        <w:rPr>
          <w:spacing w:val="6"/>
          <w:w w:val="110"/>
        </w:rPr>
        <w:t xml:space="preserve"> </w:t>
      </w:r>
      <w:r w:rsidRPr="00D819EF">
        <w:rPr>
          <w:w w:val="110"/>
        </w:rPr>
        <w:t>Using</w:t>
      </w:r>
      <w:r w:rsidRPr="00D819EF">
        <w:rPr>
          <w:spacing w:val="-11"/>
          <w:w w:val="110"/>
        </w:rPr>
        <w:t xml:space="preserve"> </w:t>
      </w:r>
      <w:r w:rsidRPr="00D819EF">
        <w:rPr>
          <w:w w:val="110"/>
        </w:rPr>
        <w:t>th</w:t>
      </w:r>
      <w:r w:rsidR="00D55F44" w:rsidRPr="00D819EF">
        <w:rPr>
          <w:w w:val="110"/>
        </w:rPr>
        <w:t>e a</w:t>
      </w:r>
      <w:r w:rsidRPr="00D819EF">
        <w:rPr>
          <w:w w:val="110"/>
        </w:rPr>
        <w:t>ddress information of the employers</w:t>
      </w:r>
      <w:r w:rsidRPr="00D819EF">
        <w:rPr>
          <w:spacing w:val="-7"/>
          <w:w w:val="110"/>
        </w:rPr>
        <w:t xml:space="preserve"> </w:t>
      </w:r>
      <w:r w:rsidRPr="00D819EF">
        <w:rPr>
          <w:w w:val="110"/>
        </w:rPr>
        <w:t>and</w:t>
      </w:r>
      <w:r w:rsidRPr="00D819EF">
        <w:rPr>
          <w:spacing w:val="-7"/>
          <w:w w:val="110"/>
        </w:rPr>
        <w:t xml:space="preserve"> </w:t>
      </w:r>
      <w:r w:rsidRPr="00D819EF">
        <w:rPr>
          <w:w w:val="110"/>
        </w:rPr>
        <w:t>the</w:t>
      </w:r>
      <w:r w:rsidRPr="00D819EF">
        <w:rPr>
          <w:spacing w:val="-6"/>
          <w:w w:val="110"/>
        </w:rPr>
        <w:t xml:space="preserve"> </w:t>
      </w:r>
      <w:r w:rsidRPr="00D819EF">
        <w:rPr>
          <w:w w:val="110"/>
        </w:rPr>
        <w:t>inventors,</w:t>
      </w:r>
      <w:r w:rsidRPr="00D819EF">
        <w:rPr>
          <w:spacing w:val="-6"/>
          <w:w w:val="110"/>
        </w:rPr>
        <w:t xml:space="preserve"> </w:t>
      </w:r>
      <w:r w:rsidRPr="00D819EF">
        <w:rPr>
          <w:w w:val="110"/>
        </w:rPr>
        <w:t>we</w:t>
      </w:r>
      <w:r w:rsidRPr="00D819EF">
        <w:rPr>
          <w:spacing w:val="-6"/>
          <w:w w:val="110"/>
        </w:rPr>
        <w:t xml:space="preserve"> </w:t>
      </w:r>
      <w:r w:rsidRPr="00D819EF">
        <w:rPr>
          <w:w w:val="110"/>
        </w:rPr>
        <w:t>ca</w:t>
      </w:r>
      <w:r w:rsidR="00D55F44" w:rsidRPr="00D819EF">
        <w:rPr>
          <w:w w:val="110"/>
        </w:rPr>
        <w:t>n t</w:t>
      </w:r>
      <w:r w:rsidRPr="00D819EF">
        <w:rPr>
          <w:w w:val="110"/>
        </w:rPr>
        <w:t xml:space="preserve">hen determine the political composition of each </w:t>
      </w:r>
      <w:r w:rsidR="00D55F44" w:rsidRPr="00D819EF">
        <w:rPr>
          <w:w w:val="110"/>
        </w:rPr>
        <w:t>R&amp;</w:t>
      </w:r>
      <w:r w:rsidRPr="00D819EF">
        <w:rPr>
          <w:w w:val="110"/>
        </w:rPr>
        <w:t>D location of the firm, as well as</w:t>
      </w:r>
      <w:r w:rsidRPr="00D819EF">
        <w:rPr>
          <w:spacing w:val="1"/>
          <w:w w:val="110"/>
        </w:rPr>
        <w:t xml:space="preserve"> </w:t>
      </w:r>
      <w:r w:rsidRPr="00D819EF">
        <w:rPr>
          <w:w w:val="110"/>
        </w:rPr>
        <w:t>the</w:t>
      </w:r>
      <w:r w:rsidRPr="00D819EF">
        <w:rPr>
          <w:spacing w:val="-6"/>
          <w:w w:val="110"/>
        </w:rPr>
        <w:t xml:space="preserve"> </w:t>
      </w:r>
      <w:r w:rsidRPr="00D819EF">
        <w:rPr>
          <w:w w:val="110"/>
        </w:rPr>
        <w:t>political</w:t>
      </w:r>
      <w:r w:rsidRPr="00D819EF">
        <w:rPr>
          <w:spacing w:val="-6"/>
          <w:w w:val="110"/>
        </w:rPr>
        <w:t xml:space="preserve"> </w:t>
      </w:r>
      <w:r w:rsidRPr="00D819EF">
        <w:rPr>
          <w:w w:val="110"/>
        </w:rPr>
        <w:t>composition</w:t>
      </w:r>
      <w:r w:rsidRPr="00D819EF">
        <w:rPr>
          <w:spacing w:val="-6"/>
          <w:w w:val="110"/>
        </w:rPr>
        <w:t xml:space="preserve"> </w:t>
      </w:r>
      <w:r w:rsidRPr="00D819EF">
        <w:rPr>
          <w:w w:val="110"/>
        </w:rPr>
        <w:t>of</w:t>
      </w:r>
      <w:r w:rsidRPr="00D819EF">
        <w:rPr>
          <w:spacing w:val="-6"/>
          <w:w w:val="110"/>
        </w:rPr>
        <w:t xml:space="preserve"> </w:t>
      </w:r>
      <w:r w:rsidRPr="00D819EF">
        <w:rPr>
          <w:w w:val="110"/>
        </w:rPr>
        <w:t>the</w:t>
      </w:r>
      <w:r w:rsidRPr="00D819EF">
        <w:rPr>
          <w:spacing w:val="-6"/>
          <w:w w:val="110"/>
        </w:rPr>
        <w:t xml:space="preserve"> </w:t>
      </w:r>
      <w:r w:rsidRPr="00D819EF">
        <w:rPr>
          <w:w w:val="110"/>
        </w:rPr>
        <w:t>inventor’s</w:t>
      </w:r>
      <w:r w:rsidRPr="00D819EF">
        <w:rPr>
          <w:spacing w:val="-5"/>
          <w:w w:val="110"/>
        </w:rPr>
        <w:t xml:space="preserve"> </w:t>
      </w:r>
      <w:r w:rsidRPr="00D819EF">
        <w:rPr>
          <w:w w:val="110"/>
        </w:rPr>
        <w:t>region</w:t>
      </w:r>
      <w:r w:rsidRPr="00D819EF">
        <w:rPr>
          <w:spacing w:val="-6"/>
          <w:w w:val="110"/>
        </w:rPr>
        <w:t xml:space="preserve"> </w:t>
      </w:r>
      <w:r w:rsidRPr="00D819EF">
        <w:rPr>
          <w:w w:val="110"/>
        </w:rPr>
        <w:t>(county</w:t>
      </w:r>
      <w:r w:rsidRPr="00D819EF">
        <w:rPr>
          <w:spacing w:val="-6"/>
          <w:w w:val="110"/>
        </w:rPr>
        <w:t xml:space="preserve"> </w:t>
      </w:r>
      <w:r w:rsidRPr="00D819EF">
        <w:rPr>
          <w:w w:val="110"/>
        </w:rPr>
        <w:t>or</w:t>
      </w:r>
      <w:r w:rsidRPr="00D819EF">
        <w:rPr>
          <w:spacing w:val="-6"/>
          <w:w w:val="110"/>
        </w:rPr>
        <w:t xml:space="preserve"> </w:t>
      </w:r>
      <w:r w:rsidRPr="00D819EF">
        <w:rPr>
          <w:w w:val="110"/>
        </w:rPr>
        <w:t>MSA).</w:t>
      </w:r>
      <w:r w:rsidRPr="00D819EF">
        <w:rPr>
          <w:spacing w:val="-6"/>
          <w:w w:val="110"/>
        </w:rPr>
        <w:t xml:space="preserve"> </w:t>
      </w:r>
      <w:r w:rsidRPr="00D819EF">
        <w:rPr>
          <w:w w:val="110"/>
        </w:rPr>
        <w:t>This</w:t>
      </w:r>
      <w:r w:rsidRPr="00D819EF">
        <w:rPr>
          <w:spacing w:val="-5"/>
          <w:w w:val="110"/>
        </w:rPr>
        <w:t xml:space="preserve"> </w:t>
      </w:r>
      <w:r w:rsidR="00D55F44" w:rsidRPr="00D819EF">
        <w:rPr>
          <w:spacing w:val="-5"/>
          <w:w w:val="110"/>
        </w:rPr>
        <w:t xml:space="preserve">enables us to construct a “risk set” of potential co-inventors by firm-location, which </w:t>
      </w:r>
      <w:r w:rsidRPr="00D819EF">
        <w:rPr>
          <w:w w:val="110"/>
        </w:rPr>
        <w:lastRenderedPageBreak/>
        <w:t>allows</w:t>
      </w:r>
      <w:r w:rsidRPr="00D819EF">
        <w:rPr>
          <w:spacing w:val="-6"/>
          <w:w w:val="110"/>
        </w:rPr>
        <w:t xml:space="preserve"> </w:t>
      </w:r>
      <w:r w:rsidRPr="00D819EF">
        <w:rPr>
          <w:w w:val="110"/>
        </w:rPr>
        <w:t>us</w:t>
      </w:r>
      <w:r w:rsidRPr="00D819EF">
        <w:rPr>
          <w:spacing w:val="-6"/>
          <w:w w:val="110"/>
        </w:rPr>
        <w:t xml:space="preserve"> </w:t>
      </w:r>
      <w:r w:rsidRPr="00D819EF">
        <w:rPr>
          <w:w w:val="110"/>
        </w:rPr>
        <w:t>t</w:t>
      </w:r>
      <w:r w:rsidR="00D55F44" w:rsidRPr="00D819EF">
        <w:rPr>
          <w:w w:val="110"/>
        </w:rPr>
        <w:t>o c</w:t>
      </w:r>
      <w:r w:rsidRPr="00D819EF">
        <w:rPr>
          <w:w w:val="110"/>
        </w:rPr>
        <w:t>onduct both reduced form and instrumental variables estimations of inventor team</w:t>
      </w:r>
      <w:r w:rsidRPr="00D819EF">
        <w:rPr>
          <w:spacing w:val="1"/>
          <w:w w:val="110"/>
        </w:rPr>
        <w:t xml:space="preserve"> </w:t>
      </w:r>
      <w:r w:rsidRPr="00D819EF">
        <w:rPr>
          <w:w w:val="110"/>
        </w:rPr>
        <w:t>performance.</w:t>
      </w:r>
    </w:p>
    <w:p w14:paraId="432995CB" w14:textId="4F0D66C5" w:rsidR="00680EEC" w:rsidRPr="00D819EF" w:rsidRDefault="00EA77AC" w:rsidP="002E6321">
      <w:pPr>
        <w:pStyle w:val="BodyText"/>
        <w:spacing w:line="360" w:lineRule="auto"/>
        <w:ind w:left="0" w:firstLine="720"/>
        <w:rPr>
          <w:w w:val="105"/>
        </w:rPr>
      </w:pPr>
      <w:r w:rsidRPr="00D819EF">
        <w:rPr>
          <w:w w:val="105"/>
        </w:rPr>
        <w:t>The</w:t>
      </w:r>
      <w:r w:rsidRPr="00D819EF">
        <w:rPr>
          <w:spacing w:val="26"/>
          <w:w w:val="105"/>
        </w:rPr>
        <w:t xml:space="preserve"> </w:t>
      </w:r>
      <w:r w:rsidRPr="00D819EF">
        <w:rPr>
          <w:w w:val="105"/>
        </w:rPr>
        <w:t>paper</w:t>
      </w:r>
      <w:r w:rsidRPr="00D819EF">
        <w:rPr>
          <w:spacing w:val="27"/>
          <w:w w:val="105"/>
        </w:rPr>
        <w:t xml:space="preserve"> </w:t>
      </w:r>
      <w:r w:rsidRPr="00D819EF">
        <w:rPr>
          <w:w w:val="105"/>
        </w:rPr>
        <w:t>has</w:t>
      </w:r>
      <w:r w:rsidRPr="00D819EF">
        <w:rPr>
          <w:spacing w:val="26"/>
          <w:w w:val="105"/>
        </w:rPr>
        <w:t xml:space="preserve"> </w:t>
      </w:r>
      <w:r w:rsidRPr="00D819EF">
        <w:rPr>
          <w:w w:val="105"/>
        </w:rPr>
        <w:t>three</w:t>
      </w:r>
      <w:r w:rsidRPr="00D819EF">
        <w:rPr>
          <w:spacing w:val="27"/>
          <w:w w:val="105"/>
        </w:rPr>
        <w:t xml:space="preserve"> </w:t>
      </w:r>
      <w:r w:rsidRPr="00D819EF">
        <w:rPr>
          <w:w w:val="105"/>
        </w:rPr>
        <w:t>sets</w:t>
      </w:r>
      <w:r w:rsidRPr="00D819EF">
        <w:rPr>
          <w:spacing w:val="26"/>
          <w:w w:val="105"/>
        </w:rPr>
        <w:t xml:space="preserve"> </w:t>
      </w:r>
      <w:r w:rsidRPr="00D819EF">
        <w:rPr>
          <w:w w:val="105"/>
        </w:rPr>
        <w:t>of</w:t>
      </w:r>
      <w:r w:rsidRPr="00D819EF">
        <w:rPr>
          <w:spacing w:val="27"/>
          <w:w w:val="105"/>
        </w:rPr>
        <w:t xml:space="preserve"> </w:t>
      </w:r>
      <w:r w:rsidRPr="00D819EF">
        <w:rPr>
          <w:w w:val="105"/>
        </w:rPr>
        <w:t>findings.</w:t>
      </w:r>
      <w:r w:rsidRPr="00D819EF">
        <w:rPr>
          <w:spacing w:val="9"/>
          <w:w w:val="105"/>
        </w:rPr>
        <w:t xml:space="preserve"> </w:t>
      </w:r>
      <w:r w:rsidRPr="00D819EF">
        <w:rPr>
          <w:w w:val="105"/>
        </w:rPr>
        <w:t>First</w:t>
      </w:r>
      <w:r w:rsidR="00130CE9" w:rsidRPr="00D819EF">
        <w:rPr>
          <w:w w:val="105"/>
        </w:rPr>
        <w:t xml:space="preserve">, inventors are extremely politically engaged. </w:t>
      </w:r>
      <w:r w:rsidRPr="00D819EF">
        <w:rPr>
          <w:w w:val="105"/>
        </w:rPr>
        <w:t>Approximately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82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percent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of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citizen-inventors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voted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in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a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federal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political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primary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i</w:t>
      </w:r>
      <w:r w:rsidR="00165350" w:rsidRPr="00D819EF">
        <w:rPr>
          <w:w w:val="105"/>
        </w:rPr>
        <w:t>n t</w:t>
      </w:r>
      <w:r w:rsidRPr="00D819EF">
        <w:rPr>
          <w:w w:val="105"/>
        </w:rPr>
        <w:t>he four</w:t>
      </w:r>
      <w:r w:rsidR="00715BCA" w:rsidRPr="00D819EF">
        <w:rPr>
          <w:w w:val="105"/>
        </w:rPr>
        <w:t xml:space="preserve"> </w:t>
      </w:r>
      <w:r w:rsidRPr="00D819EF">
        <w:rPr>
          <w:w w:val="105"/>
        </w:rPr>
        <w:t>year</w:t>
      </w:r>
      <w:r w:rsidR="00715BCA" w:rsidRPr="00D819EF">
        <w:rPr>
          <w:w w:val="105"/>
        </w:rPr>
        <w:t>s</w:t>
      </w:r>
      <w:r w:rsidRPr="00D819EF">
        <w:rPr>
          <w:w w:val="105"/>
        </w:rPr>
        <w:t xml:space="preserve"> </w:t>
      </w:r>
      <w:r w:rsidR="00165350" w:rsidRPr="00D819EF">
        <w:rPr>
          <w:w w:val="105"/>
        </w:rPr>
        <w:t>prior</w:t>
      </w:r>
      <w:r w:rsidRPr="00D819EF">
        <w:rPr>
          <w:w w:val="105"/>
        </w:rPr>
        <w:t xml:space="preserve"> to </w:t>
      </w:r>
      <w:r w:rsidR="00165350" w:rsidRPr="00D819EF">
        <w:rPr>
          <w:w w:val="105"/>
        </w:rPr>
        <w:t>a</w:t>
      </w:r>
      <w:r w:rsidRPr="00D819EF">
        <w:rPr>
          <w:w w:val="105"/>
        </w:rPr>
        <w:t xml:space="preserve"> patent application</w:t>
      </w:r>
      <w:r w:rsidR="00165350" w:rsidRPr="00D819EF">
        <w:rPr>
          <w:w w:val="105"/>
        </w:rPr>
        <w:t>,</w:t>
      </w:r>
      <w:r w:rsidRPr="00D819EF">
        <w:rPr>
          <w:w w:val="105"/>
        </w:rPr>
        <w:t xml:space="preserve"> </w:t>
      </w:r>
      <w:r w:rsidR="00165350" w:rsidRPr="00D819EF">
        <w:rPr>
          <w:w w:val="105"/>
        </w:rPr>
        <w:t>compared</w:t>
      </w:r>
      <w:r w:rsidRPr="00D819EF">
        <w:rPr>
          <w:w w:val="105"/>
        </w:rPr>
        <w:t xml:space="preserve"> to 28 percent of all Americans</w:t>
      </w:r>
      <w:r w:rsidR="00507633" w:rsidRPr="00D819EF">
        <w:rPr>
          <w:w w:val="105"/>
        </w:rPr>
        <w:t>.</w:t>
      </w:r>
      <w:r w:rsidRPr="00D819EF">
        <w:rPr>
          <w:spacing w:val="1"/>
          <w:w w:val="105"/>
        </w:rPr>
        <w:t xml:space="preserve"> </w:t>
      </w:r>
      <w:r w:rsidR="00507633" w:rsidRPr="00D819EF">
        <w:rPr>
          <w:spacing w:val="1"/>
          <w:w w:val="105"/>
        </w:rPr>
        <w:t xml:space="preserve">Second, co-invention teams exhibit significant levels of political homophily, with Democrats tending to </w:t>
      </w:r>
      <w:r w:rsidR="00165350" w:rsidRPr="00D819EF">
        <w:rPr>
          <w:spacing w:val="1"/>
          <w:w w:val="105"/>
        </w:rPr>
        <w:t xml:space="preserve">avoid </w:t>
      </w:r>
      <w:r w:rsidR="00507633" w:rsidRPr="00D819EF">
        <w:rPr>
          <w:spacing w:val="1"/>
          <w:w w:val="105"/>
        </w:rPr>
        <w:t>collaborat</w:t>
      </w:r>
      <w:r w:rsidR="00165350" w:rsidRPr="00D819EF">
        <w:rPr>
          <w:spacing w:val="1"/>
          <w:w w:val="105"/>
        </w:rPr>
        <w:t>ing</w:t>
      </w:r>
      <w:r w:rsidR="00507633" w:rsidRPr="00D819EF">
        <w:rPr>
          <w:spacing w:val="1"/>
          <w:w w:val="105"/>
        </w:rPr>
        <w:t xml:space="preserve"> with </w:t>
      </w:r>
      <w:r w:rsidR="00165350" w:rsidRPr="00D819EF">
        <w:rPr>
          <w:spacing w:val="1"/>
          <w:w w:val="105"/>
        </w:rPr>
        <w:t xml:space="preserve">Republicans </w:t>
      </w:r>
      <w:r w:rsidR="00507633" w:rsidRPr="00D819EF">
        <w:rPr>
          <w:spacing w:val="1"/>
          <w:w w:val="105"/>
        </w:rPr>
        <w:t>(and</w:t>
      </w:r>
      <w:r w:rsidR="00165350" w:rsidRPr="00D819EF">
        <w:rPr>
          <w:spacing w:val="1"/>
          <w:w w:val="105"/>
        </w:rPr>
        <w:t xml:space="preserve"> vice versa</w:t>
      </w:r>
      <w:r w:rsidR="00507633" w:rsidRPr="00D819EF">
        <w:rPr>
          <w:spacing w:val="1"/>
          <w:w w:val="105"/>
        </w:rPr>
        <w:t xml:space="preserve">) at substantially higher rates than random assignment would predict, even after controlling for technology class. Finally, the effect of ideological homophily on innovation seems to demonstrate a weak negative effect – e.g., heterogenous teams have slightly higher rates of patent success – but this </w:t>
      </w:r>
      <w:r w:rsidR="00680EEC" w:rsidRPr="00D819EF">
        <w:rPr>
          <w:spacing w:val="1"/>
          <w:w w:val="105"/>
        </w:rPr>
        <w:t xml:space="preserve">result </w:t>
      </w:r>
      <w:r w:rsidR="00507633" w:rsidRPr="00D819EF">
        <w:rPr>
          <w:spacing w:val="1"/>
          <w:w w:val="105"/>
        </w:rPr>
        <w:t xml:space="preserve">is sensitive to the </w:t>
      </w:r>
      <w:r w:rsidR="00680EEC" w:rsidRPr="00D819EF">
        <w:rPr>
          <w:spacing w:val="1"/>
          <w:w w:val="105"/>
        </w:rPr>
        <w:t xml:space="preserve">approach used to address endogeneity regarding the pool of available co-inventors. We also briefly demonstrate that </w:t>
      </w:r>
    </w:p>
    <w:p w14:paraId="42A076D2" w14:textId="502C67EF" w:rsidR="00CE0297" w:rsidRPr="00D819EF" w:rsidRDefault="00EA77AC" w:rsidP="002E6321">
      <w:pPr>
        <w:pStyle w:val="BodyText"/>
        <w:spacing w:line="360" w:lineRule="auto"/>
        <w:ind w:left="0"/>
      </w:pPr>
      <w:r w:rsidRPr="00D819EF">
        <w:rPr>
          <w:w w:val="105"/>
        </w:rPr>
        <w:t>Republican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 xml:space="preserve">inventors </w:t>
      </w:r>
      <w:r w:rsidR="00680EEC" w:rsidRPr="00D819EF">
        <w:rPr>
          <w:w w:val="105"/>
        </w:rPr>
        <w:t xml:space="preserve">tend to </w:t>
      </w:r>
      <w:r w:rsidRPr="00D819EF">
        <w:rPr>
          <w:w w:val="105"/>
        </w:rPr>
        <w:t>pursue different technologies than Democratic</w:t>
      </w:r>
      <w:r w:rsidR="00680EEC" w:rsidRPr="00D819EF">
        <w:rPr>
          <w:w w:val="105"/>
        </w:rPr>
        <w:t xml:space="preserve"> </w:t>
      </w:r>
      <w:r w:rsidRPr="00D819EF">
        <w:rPr>
          <w:w w:val="105"/>
        </w:rPr>
        <w:t>inventors,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suggesting</w:t>
      </w:r>
      <w:r w:rsidRPr="00D819EF">
        <w:rPr>
          <w:spacing w:val="14"/>
          <w:w w:val="105"/>
        </w:rPr>
        <w:t xml:space="preserve"> </w:t>
      </w:r>
      <w:r w:rsidRPr="00D819EF">
        <w:rPr>
          <w:w w:val="105"/>
        </w:rPr>
        <w:t>that</w:t>
      </w:r>
      <w:r w:rsidRPr="00D819EF">
        <w:rPr>
          <w:spacing w:val="14"/>
          <w:w w:val="105"/>
        </w:rPr>
        <w:t xml:space="preserve"> </w:t>
      </w:r>
      <w:r w:rsidR="00680EEC" w:rsidRPr="00D819EF">
        <w:rPr>
          <w:spacing w:val="14"/>
          <w:w w:val="105"/>
        </w:rPr>
        <w:t xml:space="preserve">the overall thrust of </w:t>
      </w:r>
      <w:r w:rsidR="00680EEC" w:rsidRPr="00D819EF">
        <w:rPr>
          <w:w w:val="105"/>
        </w:rPr>
        <w:t>innovation</w:t>
      </w:r>
      <w:r w:rsidRPr="00D819EF">
        <w:rPr>
          <w:spacing w:val="14"/>
          <w:w w:val="105"/>
        </w:rPr>
        <w:t xml:space="preserve"> </w:t>
      </w:r>
      <w:r w:rsidRPr="00D819EF">
        <w:rPr>
          <w:w w:val="105"/>
        </w:rPr>
        <w:t>may</w:t>
      </w:r>
      <w:r w:rsidRPr="00D819EF">
        <w:rPr>
          <w:spacing w:val="15"/>
          <w:w w:val="105"/>
        </w:rPr>
        <w:t xml:space="preserve"> </w:t>
      </w:r>
      <w:r w:rsidRPr="00D819EF">
        <w:rPr>
          <w:w w:val="105"/>
        </w:rPr>
        <w:t>split</w:t>
      </w:r>
      <w:r w:rsidRPr="00D819EF">
        <w:rPr>
          <w:spacing w:val="14"/>
          <w:w w:val="105"/>
        </w:rPr>
        <w:t xml:space="preserve"> </w:t>
      </w:r>
      <w:r w:rsidRPr="00D819EF">
        <w:rPr>
          <w:w w:val="105"/>
        </w:rPr>
        <w:t>along</w:t>
      </w:r>
      <w:r w:rsidRPr="00D819EF">
        <w:rPr>
          <w:spacing w:val="14"/>
          <w:w w:val="105"/>
        </w:rPr>
        <w:t xml:space="preserve"> </w:t>
      </w:r>
      <w:r w:rsidRPr="00D819EF">
        <w:rPr>
          <w:w w:val="105"/>
        </w:rPr>
        <w:t>political</w:t>
      </w:r>
      <w:r w:rsidRPr="00D819EF">
        <w:rPr>
          <w:spacing w:val="15"/>
          <w:w w:val="105"/>
        </w:rPr>
        <w:t xml:space="preserve"> </w:t>
      </w:r>
      <w:r w:rsidRPr="00D819EF">
        <w:rPr>
          <w:w w:val="105"/>
        </w:rPr>
        <w:t>lines</w:t>
      </w:r>
      <w:r w:rsidRPr="00D819EF">
        <w:rPr>
          <w:spacing w:val="14"/>
          <w:w w:val="105"/>
        </w:rPr>
        <w:t xml:space="preserve"> </w:t>
      </w:r>
      <w:r w:rsidRPr="00D819EF">
        <w:rPr>
          <w:w w:val="105"/>
        </w:rPr>
        <w:t>as</w:t>
      </w:r>
      <w:r w:rsidRPr="00D819EF">
        <w:rPr>
          <w:spacing w:val="14"/>
          <w:w w:val="105"/>
        </w:rPr>
        <w:t xml:space="preserve"> </w:t>
      </w:r>
      <w:r w:rsidRPr="00D819EF">
        <w:rPr>
          <w:w w:val="105"/>
        </w:rPr>
        <w:t>well.</w:t>
      </w:r>
    </w:p>
    <w:p w14:paraId="6714A194" w14:textId="77777777" w:rsidR="00CE0297" w:rsidRPr="00D819EF" w:rsidRDefault="00CE0297" w:rsidP="002E6321">
      <w:pPr>
        <w:pStyle w:val="BodyText"/>
        <w:spacing w:line="360" w:lineRule="auto"/>
        <w:ind w:left="0"/>
      </w:pPr>
    </w:p>
    <w:p w14:paraId="7507824A" w14:textId="049CD007" w:rsidR="00CE0297" w:rsidRPr="00D819EF" w:rsidRDefault="00DA7C09" w:rsidP="002E6321">
      <w:pPr>
        <w:pStyle w:val="Heading2"/>
        <w:tabs>
          <w:tab w:val="left" w:pos="1420"/>
          <w:tab w:val="left" w:pos="1421"/>
        </w:tabs>
        <w:spacing w:line="360" w:lineRule="auto"/>
        <w:ind w:left="0"/>
        <w:rPr>
          <w:sz w:val="22"/>
          <w:szCs w:val="22"/>
        </w:rPr>
      </w:pPr>
      <w:bookmarkStart w:id="0" w:name="Literature_and_Theory"/>
      <w:bookmarkStart w:id="1" w:name="Innovation_Teams_Literature/Sociology_Te"/>
      <w:bookmarkEnd w:id="0"/>
      <w:bookmarkEnd w:id="1"/>
      <w:r w:rsidRPr="00D819EF">
        <w:rPr>
          <w:w w:val="115"/>
          <w:sz w:val="22"/>
          <w:szCs w:val="22"/>
        </w:rPr>
        <w:t>Political homophily in teams</w:t>
      </w:r>
      <w:r w:rsidR="00BA61DA" w:rsidRPr="00D819EF">
        <w:rPr>
          <w:spacing w:val="36"/>
          <w:w w:val="115"/>
          <w:sz w:val="22"/>
          <w:szCs w:val="22"/>
        </w:rPr>
        <w:t xml:space="preserve"> </w:t>
      </w:r>
    </w:p>
    <w:p w14:paraId="720E0B41" w14:textId="1C87D35F" w:rsidR="00CE0297" w:rsidRPr="00D819EF" w:rsidRDefault="00680EEC" w:rsidP="002E6321">
      <w:pPr>
        <w:pStyle w:val="BodyText"/>
        <w:spacing w:line="360" w:lineRule="auto"/>
        <w:ind w:left="0" w:firstLine="720"/>
      </w:pPr>
      <w:r w:rsidRPr="00D819EF">
        <w:rPr>
          <w:spacing w:val="-1"/>
          <w:w w:val="110"/>
        </w:rPr>
        <w:t>Recent</w:t>
      </w:r>
      <w:r w:rsidR="00EA77AC" w:rsidRPr="00D819EF">
        <w:rPr>
          <w:spacing w:val="-13"/>
          <w:w w:val="110"/>
        </w:rPr>
        <w:t xml:space="preserve"> </w:t>
      </w:r>
      <w:r w:rsidR="00EA77AC" w:rsidRPr="00D819EF">
        <w:rPr>
          <w:spacing w:val="-1"/>
          <w:w w:val="110"/>
        </w:rPr>
        <w:t>evidence</w:t>
      </w:r>
      <w:r w:rsidR="00EA77AC" w:rsidRPr="00D819EF">
        <w:rPr>
          <w:spacing w:val="-13"/>
          <w:w w:val="110"/>
        </w:rPr>
        <w:t xml:space="preserve"> </w:t>
      </w:r>
      <w:r w:rsidRPr="00D819EF">
        <w:rPr>
          <w:spacing w:val="-13"/>
          <w:w w:val="110"/>
        </w:rPr>
        <w:t xml:space="preserve">demonstrates </w:t>
      </w:r>
      <w:r w:rsidR="00EA77AC" w:rsidRPr="00D819EF">
        <w:rPr>
          <w:spacing w:val="-1"/>
          <w:w w:val="110"/>
        </w:rPr>
        <w:t>that</w:t>
      </w:r>
      <w:r w:rsidR="00EA77AC" w:rsidRPr="00D819EF">
        <w:rPr>
          <w:spacing w:val="-12"/>
          <w:w w:val="110"/>
        </w:rPr>
        <w:t xml:space="preserve"> </w:t>
      </w:r>
      <w:r w:rsidR="00EA77AC" w:rsidRPr="00D819EF">
        <w:rPr>
          <w:spacing w:val="-1"/>
          <w:w w:val="110"/>
        </w:rPr>
        <w:t>innovation</w:t>
      </w:r>
      <w:r w:rsidR="00EA77AC" w:rsidRPr="00D819EF">
        <w:rPr>
          <w:spacing w:val="-13"/>
          <w:w w:val="110"/>
        </w:rPr>
        <w:t xml:space="preserve"> </w:t>
      </w:r>
      <w:r w:rsidR="00EA77AC" w:rsidRPr="00D819EF">
        <w:rPr>
          <w:w w:val="110"/>
        </w:rPr>
        <w:t>is</w:t>
      </w:r>
      <w:r w:rsidR="00EA77AC" w:rsidRPr="00D819EF">
        <w:rPr>
          <w:spacing w:val="-13"/>
          <w:w w:val="110"/>
        </w:rPr>
        <w:t xml:space="preserve"> </w:t>
      </w:r>
      <w:r w:rsidR="00EA77AC" w:rsidRPr="00D819EF">
        <w:rPr>
          <w:w w:val="110"/>
        </w:rPr>
        <w:t>increasingly</w:t>
      </w:r>
      <w:r w:rsidR="00EA77AC" w:rsidRPr="00D819EF">
        <w:rPr>
          <w:spacing w:val="-13"/>
          <w:w w:val="110"/>
        </w:rPr>
        <w:t xml:space="preserve"> </w:t>
      </w:r>
      <w:r w:rsidR="00EA77AC" w:rsidRPr="00D819EF">
        <w:rPr>
          <w:w w:val="110"/>
        </w:rPr>
        <w:t>conducted</w:t>
      </w:r>
      <w:r w:rsidR="00EA77AC" w:rsidRPr="00D819EF">
        <w:rPr>
          <w:spacing w:val="-13"/>
          <w:w w:val="110"/>
        </w:rPr>
        <w:t xml:space="preserve"> </w:t>
      </w:r>
      <w:r w:rsidR="00EA77AC" w:rsidRPr="00D819EF">
        <w:rPr>
          <w:w w:val="110"/>
        </w:rPr>
        <w:t>by</w:t>
      </w:r>
      <w:r w:rsidR="00EA77AC" w:rsidRPr="00D819EF">
        <w:rPr>
          <w:spacing w:val="-13"/>
          <w:w w:val="110"/>
        </w:rPr>
        <w:t xml:space="preserve"> </w:t>
      </w:r>
      <w:r w:rsidR="00EA77AC" w:rsidRPr="00D819EF">
        <w:rPr>
          <w:w w:val="110"/>
        </w:rPr>
        <w:t>teams</w:t>
      </w:r>
      <w:r w:rsidR="00D42780" w:rsidRPr="00D819EF">
        <w:rPr>
          <w:w w:val="110"/>
        </w:rPr>
        <w:t xml:space="preserve"> </w:t>
      </w:r>
      <w:r w:rsidR="00EA77AC" w:rsidRPr="00D819EF">
        <w:rPr>
          <w:w w:val="110"/>
        </w:rPr>
        <w:t>(</w:t>
      </w:r>
      <w:proofErr w:type="spellStart"/>
      <w:r w:rsidR="00EA77AC" w:rsidRPr="00D819EF">
        <w:rPr>
          <w:w w:val="110"/>
        </w:rPr>
        <w:t>Wuchty</w:t>
      </w:r>
      <w:proofErr w:type="spellEnd"/>
      <w:r w:rsidR="00EA77AC" w:rsidRPr="00D819EF">
        <w:rPr>
          <w:w w:val="110"/>
        </w:rPr>
        <w:t xml:space="preserve"> et al</w:t>
      </w:r>
      <w:r w:rsidR="00DA7C09" w:rsidRPr="00D819EF">
        <w:rPr>
          <w:w w:val="110"/>
        </w:rPr>
        <w:t>.</w:t>
      </w:r>
      <w:r w:rsidR="00EA77AC" w:rsidRPr="00D819EF">
        <w:rPr>
          <w:spacing w:val="1"/>
          <w:w w:val="110"/>
        </w:rPr>
        <w:t xml:space="preserve"> </w:t>
      </w:r>
      <w:r w:rsidR="00EA77AC" w:rsidRPr="00D819EF">
        <w:rPr>
          <w:w w:val="110"/>
        </w:rPr>
        <w:t>2007</w:t>
      </w:r>
      <w:r w:rsidR="00165350" w:rsidRPr="00D819EF">
        <w:rPr>
          <w:w w:val="110"/>
        </w:rPr>
        <w:t>; Agarwal et al. 2016</w:t>
      </w:r>
      <w:r w:rsidR="00EA77AC" w:rsidRPr="00D819EF">
        <w:rPr>
          <w:w w:val="110"/>
        </w:rPr>
        <w:t>).</w:t>
      </w:r>
      <w:r w:rsidR="00EA77AC" w:rsidRPr="00D819EF">
        <w:rPr>
          <w:spacing w:val="13"/>
          <w:w w:val="110"/>
        </w:rPr>
        <w:t xml:space="preserve"> </w:t>
      </w:r>
      <w:r w:rsidR="00EA77AC" w:rsidRPr="00D819EF">
        <w:rPr>
          <w:w w:val="110"/>
        </w:rPr>
        <w:t>Given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the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centrality</w:t>
      </w:r>
      <w:r w:rsidR="00EA77AC" w:rsidRPr="00D819EF">
        <w:rPr>
          <w:spacing w:val="-6"/>
          <w:w w:val="110"/>
        </w:rPr>
        <w:t xml:space="preserve"> </w:t>
      </w:r>
      <w:r w:rsidR="00EA77AC" w:rsidRPr="00D819EF">
        <w:rPr>
          <w:w w:val="110"/>
        </w:rPr>
        <w:t>of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teams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to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innovation,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two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questions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come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to</w:t>
      </w:r>
      <w:r w:rsidR="00EA77AC" w:rsidRPr="00D819EF">
        <w:rPr>
          <w:spacing w:val="-6"/>
          <w:w w:val="110"/>
        </w:rPr>
        <w:t xml:space="preserve"> </w:t>
      </w:r>
      <w:r w:rsidR="00EA77AC" w:rsidRPr="00D819EF">
        <w:rPr>
          <w:w w:val="110"/>
        </w:rPr>
        <w:t>the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fore</w:t>
      </w:r>
      <w:r w:rsidR="00DA7C09" w:rsidRPr="00D819EF">
        <w:rPr>
          <w:w w:val="110"/>
        </w:rPr>
        <w:t xml:space="preserve">: </w:t>
      </w:r>
      <w:r w:rsidR="00165350" w:rsidRPr="00D819EF">
        <w:rPr>
          <w:w w:val="110"/>
        </w:rPr>
        <w:t>W</w:t>
      </w:r>
      <w:r w:rsidR="00EA77AC" w:rsidRPr="00D819EF">
        <w:rPr>
          <w:w w:val="110"/>
        </w:rPr>
        <w:t>hat determines whether certain individuals form an innovation team</w:t>
      </w:r>
      <w:r w:rsidR="00DA7C09" w:rsidRPr="00D819EF">
        <w:rPr>
          <w:w w:val="110"/>
        </w:rPr>
        <w:t>; and does team composition matter?</w:t>
      </w:r>
      <w:r w:rsidR="00EA77AC" w:rsidRPr="00D819EF">
        <w:rPr>
          <w:w w:val="110"/>
        </w:rPr>
        <w:t xml:space="preserve"> </w:t>
      </w:r>
      <w:r w:rsidR="00187EB9" w:rsidRPr="00D819EF">
        <w:rPr>
          <w:w w:val="110"/>
        </w:rPr>
        <w:t>Numerous</w:t>
      </w:r>
      <w:r w:rsidR="00EA77AC" w:rsidRPr="00D819EF">
        <w:rPr>
          <w:w w:val="110"/>
        </w:rPr>
        <w:t xml:space="preserve"> literatures speak to </w:t>
      </w:r>
      <w:r w:rsidR="00046600" w:rsidRPr="00D819EF">
        <w:rPr>
          <w:w w:val="110"/>
        </w:rPr>
        <w:t>the first</w:t>
      </w:r>
      <w:r w:rsidR="00EA77AC" w:rsidRPr="00D819EF">
        <w:rPr>
          <w:w w:val="110"/>
        </w:rPr>
        <w:t xml:space="preserve"> question. The </w:t>
      </w:r>
      <w:r w:rsidR="00DA7C09" w:rsidRPr="00D819EF">
        <w:rPr>
          <w:w w:val="110"/>
        </w:rPr>
        <w:t>i</w:t>
      </w:r>
      <w:r w:rsidR="00EA77AC" w:rsidRPr="00D819EF">
        <w:rPr>
          <w:w w:val="110"/>
        </w:rPr>
        <w:t xml:space="preserve">nnovation </w:t>
      </w:r>
      <w:r w:rsidR="00DA7C09" w:rsidRPr="00D819EF">
        <w:rPr>
          <w:w w:val="110"/>
        </w:rPr>
        <w:t>l</w:t>
      </w:r>
      <w:r w:rsidR="00EA77AC" w:rsidRPr="00D819EF">
        <w:rPr>
          <w:w w:val="110"/>
        </w:rPr>
        <w:t xml:space="preserve">iterature </w:t>
      </w:r>
      <w:r w:rsidR="00DA7C09" w:rsidRPr="00D819EF">
        <w:rPr>
          <w:w w:val="110"/>
        </w:rPr>
        <w:t xml:space="preserve">typically </w:t>
      </w:r>
      <w:r w:rsidR="00EA77AC" w:rsidRPr="00D819EF">
        <w:rPr>
          <w:w w:val="110"/>
        </w:rPr>
        <w:t>suggests that</w:t>
      </w:r>
      <w:r w:rsidR="00EA77AC" w:rsidRPr="00D819EF">
        <w:rPr>
          <w:spacing w:val="1"/>
          <w:w w:val="110"/>
        </w:rPr>
        <w:t xml:space="preserve"> </w:t>
      </w:r>
      <w:r w:rsidR="00EA77AC" w:rsidRPr="00D819EF">
        <w:rPr>
          <w:w w:val="105"/>
        </w:rPr>
        <w:t xml:space="preserve">team formation is </w:t>
      </w:r>
      <w:r w:rsidR="00DA7C09" w:rsidRPr="00D819EF">
        <w:rPr>
          <w:w w:val="105"/>
        </w:rPr>
        <w:t>driven by</w:t>
      </w:r>
      <w:r w:rsidR="00EA77AC" w:rsidRPr="00D819EF">
        <w:rPr>
          <w:w w:val="105"/>
        </w:rPr>
        <w:t xml:space="preserve"> </w:t>
      </w:r>
      <w:r w:rsidR="00B01F72" w:rsidRPr="00D819EF">
        <w:rPr>
          <w:w w:val="105"/>
        </w:rPr>
        <w:t xml:space="preserve">rational actors seeking </w:t>
      </w:r>
      <w:r w:rsidR="00EA77AC" w:rsidRPr="00D819EF">
        <w:rPr>
          <w:w w:val="105"/>
        </w:rPr>
        <w:t>skill complementarity</w:t>
      </w:r>
      <w:r w:rsidR="00B01F72" w:rsidRPr="00D819EF">
        <w:rPr>
          <w:w w:val="105"/>
        </w:rPr>
        <w:t>:</w:t>
      </w:r>
      <w:r w:rsidR="00EA77AC" w:rsidRPr="00D819EF">
        <w:rPr>
          <w:w w:val="105"/>
        </w:rPr>
        <w:t xml:space="preserve"> Individuals find gaps in their expertise,</w:t>
      </w:r>
      <w:r w:rsidR="00EA77AC" w:rsidRPr="00D819EF">
        <w:rPr>
          <w:spacing w:val="1"/>
          <w:w w:val="105"/>
        </w:rPr>
        <w:t xml:space="preserve"> </w:t>
      </w:r>
      <w:r w:rsidR="00EA77AC" w:rsidRPr="00D819EF">
        <w:rPr>
          <w:w w:val="110"/>
        </w:rPr>
        <w:t>knowledge, or skill set, and seek out other individuals to fill those</w:t>
      </w:r>
      <w:r w:rsidR="00EA77AC" w:rsidRPr="00D819EF">
        <w:rPr>
          <w:spacing w:val="1"/>
          <w:w w:val="110"/>
        </w:rPr>
        <w:t xml:space="preserve"> </w:t>
      </w:r>
      <w:r w:rsidR="00EA77AC" w:rsidRPr="00D819EF">
        <w:rPr>
          <w:w w:val="110"/>
        </w:rPr>
        <w:t>gaps</w:t>
      </w:r>
      <w:r w:rsidR="00DA7C09" w:rsidRPr="00D819EF">
        <w:rPr>
          <w:w w:val="110"/>
        </w:rPr>
        <w:t xml:space="preserve"> (</w:t>
      </w:r>
      <w:proofErr w:type="spellStart"/>
      <w:r w:rsidR="00B01F72" w:rsidRPr="00D819EF">
        <w:rPr>
          <w:w w:val="110"/>
        </w:rPr>
        <w:t>Teodoridis</w:t>
      </w:r>
      <w:proofErr w:type="spellEnd"/>
      <w:r w:rsidR="00B01F72" w:rsidRPr="00D819EF">
        <w:rPr>
          <w:w w:val="110"/>
        </w:rPr>
        <w:t xml:space="preserve"> 2018).</w:t>
      </w:r>
      <w:r w:rsidR="00EA77AC" w:rsidRPr="00D819EF">
        <w:rPr>
          <w:w w:val="110"/>
        </w:rPr>
        <w:t xml:space="preserve"> </w:t>
      </w:r>
      <w:r w:rsidR="00B01F72" w:rsidRPr="00D819EF">
        <w:rPr>
          <w:w w:val="110"/>
        </w:rPr>
        <w:t>Alternatively, t</w:t>
      </w:r>
      <w:r w:rsidR="00EA77AC" w:rsidRPr="00D819EF">
        <w:rPr>
          <w:w w:val="110"/>
        </w:rPr>
        <w:t>he sociology literature</w:t>
      </w:r>
      <w:r w:rsidR="00EA77AC" w:rsidRPr="00D819EF">
        <w:rPr>
          <w:spacing w:val="1"/>
          <w:w w:val="110"/>
        </w:rPr>
        <w:t xml:space="preserve"> </w:t>
      </w:r>
      <w:r w:rsidR="00EA77AC" w:rsidRPr="00D819EF">
        <w:rPr>
          <w:w w:val="110"/>
        </w:rPr>
        <w:t>has argued that potential inventors seek out like-minded individuals to form teams,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to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avoid</w:t>
      </w:r>
      <w:r w:rsidR="00EA77AC" w:rsidRPr="00D819EF">
        <w:rPr>
          <w:spacing w:val="-10"/>
          <w:w w:val="110"/>
        </w:rPr>
        <w:t xml:space="preserve"> </w:t>
      </w:r>
      <w:r w:rsidR="00EA77AC" w:rsidRPr="00D819EF">
        <w:rPr>
          <w:w w:val="110"/>
        </w:rPr>
        <w:t>dissonant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situations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(Phillips</w:t>
      </w:r>
      <w:r w:rsidR="00EA77AC" w:rsidRPr="00D819EF">
        <w:rPr>
          <w:spacing w:val="-10"/>
          <w:w w:val="110"/>
        </w:rPr>
        <w:t xml:space="preserve"> </w:t>
      </w:r>
      <w:r w:rsidR="00EA77AC" w:rsidRPr="00D819EF">
        <w:rPr>
          <w:w w:val="110"/>
        </w:rPr>
        <w:t>et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al</w:t>
      </w:r>
      <w:r w:rsidR="00B01F72" w:rsidRPr="00D819EF">
        <w:rPr>
          <w:w w:val="110"/>
        </w:rPr>
        <w:t>.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2009)</w:t>
      </w:r>
      <w:r w:rsidR="00B01F72" w:rsidRPr="00D819EF">
        <w:rPr>
          <w:w w:val="110"/>
        </w:rPr>
        <w:t xml:space="preserve">; this is consistent with the broader sociological literature showing that </w:t>
      </w:r>
      <w:r w:rsidR="00165350" w:rsidRPr="00D819EF">
        <w:rPr>
          <w:w w:val="110"/>
        </w:rPr>
        <w:t>many types of</w:t>
      </w:r>
      <w:r w:rsidR="00B01F72" w:rsidRPr="00D819EF">
        <w:rPr>
          <w:w w:val="110"/>
        </w:rPr>
        <w:t xml:space="preserve"> interactions appear to exhibit homophily along a range of dimensions</w:t>
      </w:r>
      <w:r w:rsidR="00EA77AC" w:rsidRPr="00D819EF">
        <w:rPr>
          <w:w w:val="110"/>
        </w:rPr>
        <w:t>.</w:t>
      </w:r>
      <w:r w:rsidR="00EA77AC" w:rsidRPr="00D819EF">
        <w:rPr>
          <w:spacing w:val="-58"/>
          <w:w w:val="110"/>
        </w:rPr>
        <w:t xml:space="preserve"> </w:t>
      </w:r>
    </w:p>
    <w:p w14:paraId="3D81CE0C" w14:textId="76283E8F" w:rsidR="00CE0297" w:rsidRPr="00D819EF" w:rsidRDefault="008D41ED" w:rsidP="002E6321">
      <w:pPr>
        <w:pStyle w:val="BodyText"/>
        <w:spacing w:line="360" w:lineRule="auto"/>
        <w:ind w:left="0" w:firstLine="720"/>
      </w:pPr>
      <w:r w:rsidRPr="00D819EF">
        <w:rPr>
          <w:w w:val="105"/>
        </w:rPr>
        <w:t xml:space="preserve">With respect to political homophily, the </w:t>
      </w:r>
      <w:r w:rsidR="00EA77AC" w:rsidRPr="00D819EF">
        <w:rPr>
          <w:w w:val="105"/>
        </w:rPr>
        <w:t>literature on affective polarization</w:t>
      </w:r>
      <w:r w:rsidR="00E83461" w:rsidRPr="00D819EF">
        <w:rPr>
          <w:w w:val="105"/>
        </w:rPr>
        <w:t xml:space="preserve"> is most relevant to this study</w:t>
      </w:r>
      <w:r w:rsidR="00EA77AC" w:rsidRPr="00D819EF">
        <w:rPr>
          <w:w w:val="105"/>
        </w:rPr>
        <w:t>. Political parties often</w:t>
      </w:r>
      <w:r w:rsidR="00EA77AC" w:rsidRPr="00D819EF">
        <w:rPr>
          <w:spacing w:val="1"/>
          <w:w w:val="105"/>
        </w:rPr>
        <w:t xml:space="preserve"> </w:t>
      </w:r>
      <w:r w:rsidR="00EA77AC" w:rsidRPr="00D819EF">
        <w:rPr>
          <w:w w:val="105"/>
        </w:rPr>
        <w:t xml:space="preserve">form along socioeconomic, cultural, and other </w:t>
      </w:r>
      <w:r w:rsidR="00E83461" w:rsidRPr="00D819EF">
        <w:rPr>
          <w:w w:val="105"/>
        </w:rPr>
        <w:t>fault-lines</w:t>
      </w:r>
      <w:r w:rsidR="00EA77AC" w:rsidRPr="00D819EF">
        <w:rPr>
          <w:w w:val="105"/>
        </w:rPr>
        <w:t xml:space="preserve"> (Iyengar et al</w:t>
      </w:r>
      <w:r w:rsidR="00E83461" w:rsidRPr="00D819EF">
        <w:rPr>
          <w:w w:val="105"/>
        </w:rPr>
        <w:t>.</w:t>
      </w:r>
      <w:r w:rsidR="00EA77AC" w:rsidRPr="00D819EF">
        <w:rPr>
          <w:w w:val="105"/>
        </w:rPr>
        <w:t xml:space="preserve"> 2019). As</w:t>
      </w:r>
      <w:r w:rsidR="00EA77AC" w:rsidRPr="00D819EF">
        <w:rPr>
          <w:spacing w:val="1"/>
          <w:w w:val="105"/>
        </w:rPr>
        <w:t xml:space="preserve"> </w:t>
      </w:r>
      <w:r w:rsidR="00EA77AC" w:rsidRPr="00D819EF">
        <w:rPr>
          <w:w w:val="105"/>
        </w:rPr>
        <w:t>such,</w:t>
      </w:r>
      <w:r w:rsidR="00EA77AC" w:rsidRPr="00D819EF">
        <w:rPr>
          <w:spacing w:val="56"/>
          <w:w w:val="105"/>
        </w:rPr>
        <w:t xml:space="preserve"> </w:t>
      </w:r>
      <w:r w:rsidR="00EA77AC" w:rsidRPr="00D819EF">
        <w:rPr>
          <w:w w:val="105"/>
        </w:rPr>
        <w:t>political</w:t>
      </w:r>
      <w:r w:rsidR="00EA77AC" w:rsidRPr="00D819EF">
        <w:rPr>
          <w:spacing w:val="51"/>
          <w:w w:val="105"/>
        </w:rPr>
        <w:t xml:space="preserve"> </w:t>
      </w:r>
      <w:r w:rsidR="00EA77AC" w:rsidRPr="00D819EF">
        <w:rPr>
          <w:w w:val="105"/>
        </w:rPr>
        <w:t>parties</w:t>
      </w:r>
      <w:r w:rsidR="00EA77AC" w:rsidRPr="00D819EF">
        <w:rPr>
          <w:spacing w:val="50"/>
          <w:w w:val="105"/>
        </w:rPr>
        <w:t xml:space="preserve"> </w:t>
      </w:r>
      <w:r w:rsidR="00EA77AC" w:rsidRPr="00D819EF">
        <w:rPr>
          <w:w w:val="105"/>
        </w:rPr>
        <w:t>create</w:t>
      </w:r>
      <w:r w:rsidR="00EA77AC" w:rsidRPr="00D819EF">
        <w:rPr>
          <w:spacing w:val="50"/>
          <w:w w:val="105"/>
        </w:rPr>
        <w:t xml:space="preserve"> </w:t>
      </w:r>
      <w:r w:rsidR="00EA77AC" w:rsidRPr="00D819EF">
        <w:rPr>
          <w:w w:val="105"/>
        </w:rPr>
        <w:t>in-groups</w:t>
      </w:r>
      <w:r w:rsidR="00EA77AC" w:rsidRPr="00D819EF">
        <w:rPr>
          <w:spacing w:val="50"/>
          <w:w w:val="105"/>
        </w:rPr>
        <w:t xml:space="preserve"> </w:t>
      </w:r>
      <w:r w:rsidR="00EA77AC" w:rsidRPr="00D819EF">
        <w:rPr>
          <w:w w:val="105"/>
        </w:rPr>
        <w:t>and</w:t>
      </w:r>
      <w:r w:rsidR="00EA77AC" w:rsidRPr="00D819EF">
        <w:rPr>
          <w:spacing w:val="51"/>
          <w:w w:val="105"/>
        </w:rPr>
        <w:t xml:space="preserve"> </w:t>
      </w:r>
      <w:r w:rsidR="00EA77AC" w:rsidRPr="00D819EF">
        <w:rPr>
          <w:w w:val="105"/>
        </w:rPr>
        <w:t>out-groups,</w:t>
      </w:r>
      <w:r w:rsidR="00E83461" w:rsidRPr="00D819EF">
        <w:rPr>
          <w:spacing w:val="57"/>
          <w:w w:val="105"/>
        </w:rPr>
        <w:t xml:space="preserve"> </w:t>
      </w:r>
      <w:r w:rsidR="00EA77AC" w:rsidRPr="00D819EF">
        <w:rPr>
          <w:w w:val="105"/>
        </w:rPr>
        <w:t>whic</w:t>
      </w:r>
      <w:r w:rsidR="00E83461" w:rsidRPr="00D819EF">
        <w:rPr>
          <w:w w:val="105"/>
        </w:rPr>
        <w:t>h in t</w:t>
      </w:r>
      <w:r w:rsidR="00EA77AC" w:rsidRPr="00D819EF">
        <w:rPr>
          <w:w w:val="105"/>
        </w:rPr>
        <w:t>h</w:t>
      </w:r>
      <w:r w:rsidR="00E83461" w:rsidRPr="00D819EF">
        <w:rPr>
          <w:w w:val="105"/>
        </w:rPr>
        <w:t xml:space="preserve">e </w:t>
      </w:r>
      <w:r w:rsidR="00EA77AC" w:rsidRPr="00D819EF">
        <w:rPr>
          <w:w w:val="105"/>
        </w:rPr>
        <w:t>United</w:t>
      </w:r>
      <w:r w:rsidR="00E83461" w:rsidRPr="00D819EF">
        <w:rPr>
          <w:w w:val="105"/>
        </w:rPr>
        <w:t xml:space="preserve"> </w:t>
      </w:r>
      <w:r w:rsidR="00EA77AC" w:rsidRPr="00D819EF">
        <w:rPr>
          <w:w w:val="105"/>
        </w:rPr>
        <w:t>State</w:t>
      </w:r>
      <w:r w:rsidR="00E83461" w:rsidRPr="00D819EF">
        <w:rPr>
          <w:w w:val="105"/>
        </w:rPr>
        <w:t xml:space="preserve">s </w:t>
      </w:r>
      <w:r w:rsidR="00EA77AC" w:rsidRPr="00D819EF">
        <w:rPr>
          <w:w w:val="105"/>
        </w:rPr>
        <w:t>are</w:t>
      </w:r>
      <w:r w:rsidR="00EA77AC" w:rsidRPr="00D819EF">
        <w:rPr>
          <w:spacing w:val="28"/>
          <w:w w:val="105"/>
        </w:rPr>
        <w:t xml:space="preserve"> </w:t>
      </w:r>
      <w:r w:rsidR="00EA77AC" w:rsidRPr="00D819EF">
        <w:rPr>
          <w:w w:val="105"/>
        </w:rPr>
        <w:t>aligned</w:t>
      </w:r>
      <w:r w:rsidR="00187EB9" w:rsidRPr="00D819EF">
        <w:rPr>
          <w:w w:val="105"/>
        </w:rPr>
        <w:t xml:space="preserve"> with the two major </w:t>
      </w:r>
      <w:r w:rsidR="00EA77AC" w:rsidRPr="00D819EF">
        <w:rPr>
          <w:w w:val="105"/>
        </w:rPr>
        <w:t>political</w:t>
      </w:r>
      <w:r w:rsidR="00EA77AC" w:rsidRPr="00D819EF">
        <w:rPr>
          <w:spacing w:val="29"/>
          <w:w w:val="105"/>
        </w:rPr>
        <w:t xml:space="preserve"> </w:t>
      </w:r>
      <w:r w:rsidR="00EA77AC" w:rsidRPr="00D819EF">
        <w:rPr>
          <w:w w:val="105"/>
        </w:rPr>
        <w:t>parties,</w:t>
      </w:r>
      <w:r w:rsidR="00EA77AC" w:rsidRPr="00D819EF">
        <w:rPr>
          <w:spacing w:val="31"/>
          <w:w w:val="105"/>
        </w:rPr>
        <w:t xml:space="preserve"> </w:t>
      </w:r>
      <w:r w:rsidR="00EA77AC" w:rsidRPr="00D819EF">
        <w:rPr>
          <w:w w:val="105"/>
        </w:rPr>
        <w:t>Democrats</w:t>
      </w:r>
      <w:r w:rsidR="00EA77AC" w:rsidRPr="00D819EF">
        <w:rPr>
          <w:spacing w:val="29"/>
          <w:w w:val="105"/>
        </w:rPr>
        <w:t xml:space="preserve"> </w:t>
      </w:r>
      <w:r w:rsidR="00EA77AC" w:rsidRPr="00D819EF">
        <w:rPr>
          <w:w w:val="105"/>
        </w:rPr>
        <w:t>and</w:t>
      </w:r>
      <w:r w:rsidR="00EA77AC" w:rsidRPr="00D819EF">
        <w:rPr>
          <w:spacing w:val="28"/>
          <w:w w:val="105"/>
        </w:rPr>
        <w:t xml:space="preserve"> </w:t>
      </w:r>
      <w:r w:rsidR="00EA77AC" w:rsidRPr="00D819EF">
        <w:rPr>
          <w:w w:val="105"/>
        </w:rPr>
        <w:t>Republicans.</w:t>
      </w:r>
      <w:r w:rsidR="00EA77AC" w:rsidRPr="00D819EF">
        <w:rPr>
          <w:spacing w:val="13"/>
          <w:w w:val="105"/>
        </w:rPr>
        <w:t xml:space="preserve"> </w:t>
      </w:r>
      <w:r w:rsidR="00EA77AC" w:rsidRPr="00D819EF">
        <w:rPr>
          <w:w w:val="105"/>
        </w:rPr>
        <w:t>Evidenc</w:t>
      </w:r>
      <w:r w:rsidR="00E83461" w:rsidRPr="00D819EF">
        <w:rPr>
          <w:w w:val="105"/>
        </w:rPr>
        <w:t xml:space="preserve">e </w:t>
      </w:r>
      <w:r w:rsidR="00E83461" w:rsidRPr="00D819EF">
        <w:rPr>
          <w:w w:val="110"/>
        </w:rPr>
        <w:t>s</w:t>
      </w:r>
      <w:r w:rsidR="00EA77AC" w:rsidRPr="00D819EF">
        <w:rPr>
          <w:w w:val="110"/>
        </w:rPr>
        <w:t>uggests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that</w:t>
      </w:r>
      <w:r w:rsidR="00E83461" w:rsidRPr="00D819EF">
        <w:rPr>
          <w:w w:val="110"/>
        </w:rPr>
        <w:t>, until the mid-twentieth century,</w:t>
      </w:r>
      <w:r w:rsidR="00EA77AC" w:rsidRPr="00D819EF">
        <w:rPr>
          <w:spacing w:val="-5"/>
          <w:w w:val="110"/>
        </w:rPr>
        <w:t xml:space="preserve"> </w:t>
      </w:r>
      <w:r w:rsidR="00E83461" w:rsidRPr="00D819EF">
        <w:rPr>
          <w:w w:val="110"/>
        </w:rPr>
        <w:t>individuals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joined</w:t>
      </w:r>
      <w:r w:rsidR="00EA77AC" w:rsidRPr="00D819EF">
        <w:rPr>
          <w:spacing w:val="-4"/>
          <w:w w:val="110"/>
        </w:rPr>
        <w:t xml:space="preserve"> </w:t>
      </w:r>
      <w:r w:rsidR="00EA77AC" w:rsidRPr="00D819EF">
        <w:rPr>
          <w:w w:val="110"/>
        </w:rPr>
        <w:t>political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parties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based</w:t>
      </w:r>
      <w:r w:rsidR="00EA77AC" w:rsidRPr="00D819EF">
        <w:rPr>
          <w:spacing w:val="-4"/>
          <w:w w:val="110"/>
        </w:rPr>
        <w:t xml:space="preserve"> </w:t>
      </w:r>
      <w:r w:rsidR="00EA77AC" w:rsidRPr="00D819EF">
        <w:rPr>
          <w:w w:val="110"/>
        </w:rPr>
        <w:t>primaril</w:t>
      </w:r>
      <w:r w:rsidR="00E83461" w:rsidRPr="00D819EF">
        <w:rPr>
          <w:w w:val="110"/>
        </w:rPr>
        <w:t>y o</w:t>
      </w:r>
      <w:r w:rsidR="00EA77AC" w:rsidRPr="00D819EF">
        <w:rPr>
          <w:w w:val="110"/>
        </w:rPr>
        <w:t>n</w:t>
      </w:r>
      <w:r w:rsidR="00EA77AC" w:rsidRPr="00D819EF">
        <w:rPr>
          <w:spacing w:val="-13"/>
          <w:w w:val="110"/>
        </w:rPr>
        <w:t xml:space="preserve"> </w:t>
      </w:r>
      <w:r w:rsidR="00EA77AC" w:rsidRPr="00D819EF">
        <w:rPr>
          <w:w w:val="110"/>
        </w:rPr>
        <w:t>policy</w:t>
      </w:r>
      <w:r w:rsidR="00EA77AC" w:rsidRPr="00D819EF">
        <w:rPr>
          <w:spacing w:val="-12"/>
          <w:w w:val="110"/>
        </w:rPr>
        <w:t xml:space="preserve"> </w:t>
      </w:r>
      <w:r w:rsidR="00EA77AC" w:rsidRPr="00D819EF">
        <w:rPr>
          <w:w w:val="110"/>
        </w:rPr>
        <w:t>differences</w:t>
      </w:r>
      <w:r w:rsidR="00E83461" w:rsidRPr="00D819EF">
        <w:rPr>
          <w:w w:val="110"/>
        </w:rPr>
        <w:t xml:space="preserve"> </w:t>
      </w:r>
      <w:r w:rsidR="00EA77AC" w:rsidRPr="00D819EF">
        <w:rPr>
          <w:w w:val="110"/>
        </w:rPr>
        <w:t>but</w:t>
      </w:r>
      <w:r w:rsidR="00EA77AC" w:rsidRPr="00D819EF">
        <w:rPr>
          <w:spacing w:val="-12"/>
          <w:w w:val="110"/>
        </w:rPr>
        <w:t xml:space="preserve"> </w:t>
      </w:r>
      <w:r w:rsidR="00EA77AC" w:rsidRPr="00D819EF">
        <w:rPr>
          <w:w w:val="110"/>
        </w:rPr>
        <w:t>were</w:t>
      </w:r>
      <w:r w:rsidR="00EA77AC" w:rsidRPr="00D819EF">
        <w:rPr>
          <w:spacing w:val="-13"/>
          <w:w w:val="110"/>
        </w:rPr>
        <w:t xml:space="preserve"> </w:t>
      </w:r>
      <w:r w:rsidR="00EA77AC" w:rsidRPr="00D819EF">
        <w:rPr>
          <w:w w:val="110"/>
        </w:rPr>
        <w:t>happy</w:t>
      </w:r>
      <w:r w:rsidR="00EA77AC" w:rsidRPr="00D819EF">
        <w:rPr>
          <w:spacing w:val="-12"/>
          <w:w w:val="110"/>
        </w:rPr>
        <w:t xml:space="preserve"> </w:t>
      </w:r>
      <w:r w:rsidR="00EA77AC" w:rsidRPr="00D819EF">
        <w:rPr>
          <w:w w:val="110"/>
        </w:rPr>
        <w:t>to</w:t>
      </w:r>
      <w:r w:rsidR="00EA77AC" w:rsidRPr="00D819EF">
        <w:rPr>
          <w:spacing w:val="-13"/>
          <w:w w:val="110"/>
        </w:rPr>
        <w:t xml:space="preserve"> </w:t>
      </w:r>
      <w:r w:rsidR="00EA77AC" w:rsidRPr="00D819EF">
        <w:rPr>
          <w:w w:val="110"/>
        </w:rPr>
        <w:t>mix</w:t>
      </w:r>
      <w:r w:rsidR="00EA77AC" w:rsidRPr="00D819EF">
        <w:rPr>
          <w:spacing w:val="-12"/>
          <w:w w:val="110"/>
        </w:rPr>
        <w:t xml:space="preserve"> </w:t>
      </w:r>
      <w:r w:rsidR="00EA77AC" w:rsidRPr="00D819EF">
        <w:rPr>
          <w:w w:val="110"/>
        </w:rPr>
        <w:t>socially</w:t>
      </w:r>
      <w:r w:rsidR="00EA77AC" w:rsidRPr="00D819EF">
        <w:rPr>
          <w:spacing w:val="-13"/>
          <w:w w:val="110"/>
        </w:rPr>
        <w:t xml:space="preserve"> </w:t>
      </w:r>
      <w:r w:rsidR="00EA77AC" w:rsidRPr="00D819EF">
        <w:rPr>
          <w:w w:val="110"/>
        </w:rPr>
        <w:t>and</w:t>
      </w:r>
      <w:r w:rsidR="00EA77AC" w:rsidRPr="00D819EF">
        <w:rPr>
          <w:spacing w:val="-12"/>
          <w:w w:val="110"/>
        </w:rPr>
        <w:t xml:space="preserve"> </w:t>
      </w:r>
      <w:r w:rsidR="00EA77AC" w:rsidRPr="00D819EF">
        <w:rPr>
          <w:w w:val="110"/>
        </w:rPr>
        <w:t>in</w:t>
      </w:r>
      <w:r w:rsidR="00EA77AC" w:rsidRPr="00D819EF">
        <w:rPr>
          <w:spacing w:val="-13"/>
          <w:w w:val="110"/>
        </w:rPr>
        <w:t xml:space="preserve"> </w:t>
      </w:r>
      <w:r w:rsidR="00EA77AC" w:rsidRPr="00D819EF">
        <w:rPr>
          <w:w w:val="110"/>
        </w:rPr>
        <w:t>work</w:t>
      </w:r>
      <w:r w:rsidR="00EA77AC" w:rsidRPr="00D819EF">
        <w:rPr>
          <w:spacing w:val="-12"/>
          <w:w w:val="110"/>
        </w:rPr>
        <w:t xml:space="preserve"> </w:t>
      </w:r>
      <w:r w:rsidR="00EA77AC" w:rsidRPr="00D819EF">
        <w:rPr>
          <w:w w:val="110"/>
        </w:rPr>
        <w:t xml:space="preserve">settings with out-group partisans. </w:t>
      </w:r>
      <w:r w:rsidR="00E83461" w:rsidRPr="00D819EF">
        <w:rPr>
          <w:w w:val="110"/>
        </w:rPr>
        <w:t xml:space="preserve">However, over the last several decades, </w:t>
      </w:r>
      <w:r w:rsidR="00EA77AC" w:rsidRPr="00D819EF">
        <w:rPr>
          <w:w w:val="110"/>
        </w:rPr>
        <w:t>a host of evidence suggest</w:t>
      </w:r>
      <w:r w:rsidR="00165350" w:rsidRPr="00D819EF">
        <w:rPr>
          <w:w w:val="110"/>
        </w:rPr>
        <w:t>s</w:t>
      </w:r>
      <w:r w:rsidR="00EA77AC" w:rsidRPr="00D819EF">
        <w:rPr>
          <w:w w:val="110"/>
        </w:rPr>
        <w:t xml:space="preserve"> that this </w:t>
      </w:r>
      <w:r w:rsidR="00165350" w:rsidRPr="00D819EF">
        <w:rPr>
          <w:w w:val="110"/>
        </w:rPr>
        <w:t xml:space="preserve">cross-group </w:t>
      </w:r>
      <w:r w:rsidR="00EA77AC" w:rsidRPr="00D819EF">
        <w:rPr>
          <w:w w:val="110"/>
        </w:rPr>
        <w:t xml:space="preserve">harmony has </w:t>
      </w:r>
      <w:r w:rsidR="00E83461" w:rsidRPr="00D819EF">
        <w:rPr>
          <w:w w:val="110"/>
        </w:rPr>
        <w:t>eroded</w:t>
      </w:r>
      <w:r w:rsidR="00EA77AC" w:rsidRPr="00D819EF">
        <w:rPr>
          <w:w w:val="110"/>
        </w:rPr>
        <w:t>.</w:t>
      </w:r>
      <w:r w:rsidR="00E83461" w:rsidRPr="00D819EF">
        <w:rPr>
          <w:w w:val="110"/>
        </w:rPr>
        <w:t xml:space="preserve"> </w:t>
      </w:r>
      <w:r w:rsidR="00EA77AC" w:rsidRPr="00D819EF">
        <w:rPr>
          <w:spacing w:val="-58"/>
          <w:w w:val="110"/>
        </w:rPr>
        <w:t xml:space="preserve"> </w:t>
      </w:r>
      <w:r w:rsidR="00EA77AC" w:rsidRPr="00D819EF">
        <w:rPr>
          <w:w w:val="110"/>
        </w:rPr>
        <w:t>This</w:t>
      </w:r>
      <w:r w:rsidR="00EA77AC" w:rsidRPr="00D819EF">
        <w:rPr>
          <w:spacing w:val="-10"/>
          <w:w w:val="110"/>
        </w:rPr>
        <w:t xml:space="preserve"> </w:t>
      </w:r>
      <w:r w:rsidR="00EA77AC" w:rsidRPr="00D819EF">
        <w:rPr>
          <w:w w:val="110"/>
        </w:rPr>
        <w:t>expansion</w:t>
      </w:r>
      <w:r w:rsidR="00EA77AC" w:rsidRPr="00D819EF">
        <w:rPr>
          <w:spacing w:val="-10"/>
          <w:w w:val="110"/>
        </w:rPr>
        <w:t xml:space="preserve"> </w:t>
      </w:r>
      <w:r w:rsidR="00EA77AC" w:rsidRPr="00D819EF">
        <w:rPr>
          <w:w w:val="110"/>
        </w:rPr>
        <w:t>of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political</w:t>
      </w:r>
      <w:r w:rsidR="00EA77AC" w:rsidRPr="00D819EF">
        <w:rPr>
          <w:spacing w:val="-10"/>
          <w:w w:val="110"/>
        </w:rPr>
        <w:t xml:space="preserve"> </w:t>
      </w:r>
      <w:r w:rsidR="00EA77AC" w:rsidRPr="00D819EF">
        <w:rPr>
          <w:w w:val="110"/>
        </w:rPr>
        <w:t>identity</w:t>
      </w:r>
      <w:r w:rsidR="00EA77AC" w:rsidRPr="00D819EF">
        <w:rPr>
          <w:spacing w:val="-10"/>
          <w:w w:val="110"/>
        </w:rPr>
        <w:t xml:space="preserve"> </w:t>
      </w:r>
      <w:r w:rsidR="00EA77AC" w:rsidRPr="00D819EF">
        <w:rPr>
          <w:w w:val="110"/>
        </w:rPr>
        <w:t>and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in-group/out-group</w:t>
      </w:r>
      <w:r w:rsidR="00EA77AC" w:rsidRPr="00D819EF">
        <w:rPr>
          <w:spacing w:val="-10"/>
          <w:w w:val="110"/>
        </w:rPr>
        <w:t xml:space="preserve"> </w:t>
      </w:r>
      <w:r w:rsidR="00EA77AC" w:rsidRPr="00D819EF">
        <w:rPr>
          <w:w w:val="110"/>
        </w:rPr>
        <w:t>bias</w:t>
      </w:r>
      <w:r w:rsidR="00EA77AC" w:rsidRPr="00D819EF">
        <w:rPr>
          <w:spacing w:val="-10"/>
          <w:w w:val="110"/>
        </w:rPr>
        <w:t xml:space="preserve"> </w:t>
      </w:r>
      <w:r w:rsidR="00EA77AC" w:rsidRPr="00D819EF">
        <w:rPr>
          <w:w w:val="110"/>
        </w:rPr>
        <w:t>is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known</w:t>
      </w:r>
      <w:r w:rsidR="00EA77AC" w:rsidRPr="00D819EF">
        <w:rPr>
          <w:spacing w:val="-10"/>
          <w:w w:val="110"/>
        </w:rPr>
        <w:t xml:space="preserve"> </w:t>
      </w:r>
      <w:r w:rsidR="00EA77AC" w:rsidRPr="00D819EF">
        <w:rPr>
          <w:w w:val="110"/>
        </w:rPr>
        <w:t>as</w:t>
      </w:r>
      <w:r w:rsidR="00EA77AC" w:rsidRPr="00D819EF">
        <w:rPr>
          <w:spacing w:val="-10"/>
          <w:w w:val="110"/>
        </w:rPr>
        <w:t xml:space="preserve"> </w:t>
      </w:r>
      <w:r w:rsidR="00EA77AC" w:rsidRPr="00D819EF">
        <w:rPr>
          <w:w w:val="110"/>
        </w:rPr>
        <w:lastRenderedPageBreak/>
        <w:t>affectiv</w:t>
      </w:r>
      <w:r w:rsidR="00E83461" w:rsidRPr="00D819EF">
        <w:rPr>
          <w:w w:val="110"/>
        </w:rPr>
        <w:t>e p</w:t>
      </w:r>
      <w:r w:rsidR="00EA77AC" w:rsidRPr="00D819EF">
        <w:rPr>
          <w:spacing w:val="-1"/>
          <w:w w:val="110"/>
        </w:rPr>
        <w:t>olarization</w:t>
      </w:r>
      <w:r w:rsidR="00E83461" w:rsidRPr="00D819EF">
        <w:rPr>
          <w:spacing w:val="-1"/>
          <w:w w:val="110"/>
        </w:rPr>
        <w:t xml:space="preserve">: </w:t>
      </w:r>
      <w:r w:rsidR="00E83461" w:rsidRPr="00D819EF">
        <w:rPr>
          <w:w w:val="110"/>
        </w:rPr>
        <w:t>“</w:t>
      </w:r>
      <w:r w:rsidR="00EA77AC" w:rsidRPr="00D819EF">
        <w:rPr>
          <w:w w:val="110"/>
        </w:rPr>
        <w:t>the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tendency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of</w:t>
      </w:r>
      <w:r w:rsidR="00EA77AC" w:rsidRPr="00D819EF">
        <w:rPr>
          <w:spacing w:val="-10"/>
          <w:w w:val="110"/>
        </w:rPr>
        <w:t xml:space="preserve"> </w:t>
      </w:r>
      <w:r w:rsidR="00EA77AC" w:rsidRPr="00D819EF">
        <w:rPr>
          <w:w w:val="110"/>
        </w:rPr>
        <w:t>people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identifying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as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Republicans</w:t>
      </w:r>
      <w:r w:rsidR="00EA77AC" w:rsidRPr="00D819EF">
        <w:rPr>
          <w:spacing w:val="-8"/>
          <w:w w:val="110"/>
        </w:rPr>
        <w:t xml:space="preserve"> </w:t>
      </w:r>
      <w:r w:rsidR="00EA77AC" w:rsidRPr="00D819EF">
        <w:rPr>
          <w:w w:val="110"/>
        </w:rPr>
        <w:t>or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Democrats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to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view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opposing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partisans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negatively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and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co</w:t>
      </w:r>
      <w:r w:rsidR="009D3168" w:rsidRPr="00D819EF">
        <w:rPr>
          <w:w w:val="110"/>
        </w:rPr>
        <w:t>-</w:t>
      </w:r>
      <w:r w:rsidR="00EA77AC" w:rsidRPr="00D819EF">
        <w:rPr>
          <w:w w:val="110"/>
        </w:rPr>
        <w:t>partisans</w:t>
      </w:r>
      <w:r w:rsidR="00EA77AC" w:rsidRPr="00D819EF">
        <w:rPr>
          <w:spacing w:val="-7"/>
          <w:w w:val="110"/>
        </w:rPr>
        <w:t xml:space="preserve"> </w:t>
      </w:r>
      <w:proofErr w:type="gramStart"/>
      <w:r w:rsidR="00EA77AC" w:rsidRPr="00D819EF">
        <w:rPr>
          <w:w w:val="110"/>
        </w:rPr>
        <w:t>positively</w:t>
      </w:r>
      <w:r w:rsidR="00E83461" w:rsidRPr="00D819EF">
        <w:rPr>
          <w:spacing w:val="-7"/>
          <w:w w:val="110"/>
        </w:rPr>
        <w:t xml:space="preserve">” </w:t>
      </w:r>
      <w:r w:rsidR="00EA77AC" w:rsidRPr="00D819EF">
        <w:rPr>
          <w:spacing w:val="-59"/>
          <w:w w:val="110"/>
        </w:rPr>
        <w:t xml:space="preserve"> </w:t>
      </w:r>
      <w:r w:rsidR="00EA77AC" w:rsidRPr="00D819EF">
        <w:rPr>
          <w:w w:val="105"/>
        </w:rPr>
        <w:t>(</w:t>
      </w:r>
      <w:proofErr w:type="gramEnd"/>
      <w:r w:rsidR="00EA77AC" w:rsidRPr="00D819EF">
        <w:rPr>
          <w:w w:val="105"/>
        </w:rPr>
        <w:t>Iyengar and Westwood 2015: 691). A variety of measures of individu</w:t>
      </w:r>
      <w:r w:rsidR="00EA77AC" w:rsidRPr="00D819EF">
        <w:rPr>
          <w:w w:val="110"/>
        </w:rPr>
        <w:t>als</w:t>
      </w:r>
      <w:r w:rsidR="00165350" w:rsidRPr="00D819EF">
        <w:rPr>
          <w:w w:val="110"/>
        </w:rPr>
        <w:t>’</w:t>
      </w:r>
      <w:r w:rsidR="00EA77AC" w:rsidRPr="00D819EF">
        <w:rPr>
          <w:spacing w:val="-8"/>
          <w:w w:val="110"/>
        </w:rPr>
        <w:t xml:space="preserve"> </w:t>
      </w:r>
      <w:r w:rsidR="00165350" w:rsidRPr="00D819EF">
        <w:rPr>
          <w:w w:val="110"/>
        </w:rPr>
        <w:t>feelings toward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co-partisans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and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out-partisans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shows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that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social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and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personal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animosit</w:t>
      </w:r>
      <w:r w:rsidR="00E83461" w:rsidRPr="00D819EF">
        <w:rPr>
          <w:w w:val="110"/>
        </w:rPr>
        <w:t>y t</w:t>
      </w:r>
      <w:r w:rsidR="00EA77AC" w:rsidRPr="00D819EF">
        <w:rPr>
          <w:w w:val="110"/>
        </w:rPr>
        <w:t>oward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out-partisans</w:t>
      </w:r>
      <w:r w:rsidR="00EA77AC" w:rsidRPr="00D819EF">
        <w:rPr>
          <w:spacing w:val="-4"/>
          <w:w w:val="110"/>
        </w:rPr>
        <w:t xml:space="preserve"> </w:t>
      </w:r>
      <w:r w:rsidR="00EA77AC" w:rsidRPr="00D819EF">
        <w:rPr>
          <w:w w:val="110"/>
        </w:rPr>
        <w:t>has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nearly</w:t>
      </w:r>
      <w:r w:rsidR="00EA77AC" w:rsidRPr="00D819EF">
        <w:rPr>
          <w:spacing w:val="-4"/>
          <w:w w:val="110"/>
        </w:rPr>
        <w:t xml:space="preserve"> </w:t>
      </w:r>
      <w:r w:rsidR="00EA77AC" w:rsidRPr="00D819EF">
        <w:rPr>
          <w:w w:val="110"/>
        </w:rPr>
        <w:t>doubled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in</w:t>
      </w:r>
      <w:r w:rsidR="00EA77AC" w:rsidRPr="00D819EF">
        <w:rPr>
          <w:spacing w:val="-4"/>
          <w:w w:val="110"/>
        </w:rPr>
        <w:t xml:space="preserve"> </w:t>
      </w:r>
      <w:r w:rsidR="00EA77AC" w:rsidRPr="00D819EF">
        <w:rPr>
          <w:w w:val="110"/>
        </w:rPr>
        <w:t>the</w:t>
      </w:r>
      <w:r w:rsidR="00EA77AC" w:rsidRPr="00D819EF">
        <w:rPr>
          <w:spacing w:val="-6"/>
          <w:w w:val="110"/>
        </w:rPr>
        <w:t xml:space="preserve"> </w:t>
      </w:r>
      <w:r w:rsidR="00EA77AC" w:rsidRPr="00D819EF">
        <w:rPr>
          <w:w w:val="110"/>
        </w:rPr>
        <w:t>past</w:t>
      </w:r>
      <w:r w:rsidR="00EA77AC" w:rsidRPr="00D819EF">
        <w:rPr>
          <w:spacing w:val="-4"/>
          <w:w w:val="110"/>
        </w:rPr>
        <w:t xml:space="preserve"> </w:t>
      </w:r>
      <w:r w:rsidR="00EA77AC" w:rsidRPr="00D819EF">
        <w:rPr>
          <w:w w:val="110"/>
        </w:rPr>
        <w:t>40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years</w:t>
      </w:r>
      <w:r w:rsidR="00E83461" w:rsidRPr="00D819EF">
        <w:rPr>
          <w:spacing w:val="-4"/>
          <w:w w:val="110"/>
        </w:rPr>
        <w:t xml:space="preserve"> </w:t>
      </w:r>
      <w:r w:rsidR="00EA77AC" w:rsidRPr="00D819EF">
        <w:rPr>
          <w:w w:val="110"/>
        </w:rPr>
        <w:t>(Pew</w:t>
      </w:r>
      <w:r w:rsidR="00EA77AC" w:rsidRPr="00D819EF">
        <w:rPr>
          <w:spacing w:val="-58"/>
          <w:w w:val="110"/>
        </w:rPr>
        <w:t xml:space="preserve"> </w:t>
      </w:r>
      <w:r w:rsidR="00EA77AC" w:rsidRPr="00D819EF">
        <w:rPr>
          <w:w w:val="110"/>
        </w:rPr>
        <w:t>Research</w:t>
      </w:r>
      <w:r w:rsidR="00EA77AC" w:rsidRPr="00D819EF">
        <w:rPr>
          <w:spacing w:val="10"/>
          <w:w w:val="110"/>
        </w:rPr>
        <w:t xml:space="preserve"> </w:t>
      </w:r>
      <w:r w:rsidR="00EA77AC" w:rsidRPr="00D819EF">
        <w:rPr>
          <w:w w:val="110"/>
        </w:rPr>
        <w:t>Center</w:t>
      </w:r>
      <w:r w:rsidR="00EA77AC" w:rsidRPr="00D819EF">
        <w:rPr>
          <w:spacing w:val="10"/>
          <w:w w:val="110"/>
        </w:rPr>
        <w:t xml:space="preserve"> </w:t>
      </w:r>
      <w:r w:rsidR="00EA77AC" w:rsidRPr="00D819EF">
        <w:rPr>
          <w:w w:val="110"/>
        </w:rPr>
        <w:t>2017).</w:t>
      </w:r>
      <w:r w:rsidR="00E83461" w:rsidRPr="00D819EF">
        <w:rPr>
          <w:rStyle w:val="FootnoteReference"/>
          <w:w w:val="110"/>
        </w:rPr>
        <w:footnoteReference w:id="2"/>
      </w:r>
    </w:p>
    <w:p w14:paraId="5914B6F8" w14:textId="7A416BB4" w:rsidR="00CE0297" w:rsidRPr="00D819EF" w:rsidRDefault="00EA77AC" w:rsidP="002E6321">
      <w:pPr>
        <w:pStyle w:val="BodyText"/>
        <w:spacing w:line="360" w:lineRule="auto"/>
        <w:ind w:left="0" w:firstLine="720"/>
      </w:pPr>
      <w:r w:rsidRPr="00D819EF">
        <w:rPr>
          <w:w w:val="105"/>
        </w:rPr>
        <w:t>Of particular relevance to this paper</w:t>
      </w:r>
      <w:r w:rsidR="00165350" w:rsidRPr="00D819EF">
        <w:rPr>
          <w:w w:val="105"/>
        </w:rPr>
        <w:t>,</w:t>
      </w:r>
      <w:r w:rsidRPr="00D819EF">
        <w:rPr>
          <w:w w:val="105"/>
        </w:rPr>
        <w:t xml:space="preserve"> partisan animus extends into social and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work</w:t>
      </w:r>
      <w:r w:rsidRPr="00D819EF">
        <w:rPr>
          <w:spacing w:val="19"/>
          <w:w w:val="105"/>
        </w:rPr>
        <w:t xml:space="preserve"> </w:t>
      </w:r>
      <w:r w:rsidRPr="00D819EF">
        <w:rPr>
          <w:w w:val="105"/>
        </w:rPr>
        <w:t>interactions.</w:t>
      </w:r>
      <w:r w:rsidR="009D3168" w:rsidRPr="00D819EF">
        <w:rPr>
          <w:w w:val="105"/>
        </w:rPr>
        <w:t xml:space="preserve"> </w:t>
      </w:r>
      <w:r w:rsidRPr="00D819EF">
        <w:rPr>
          <w:w w:val="105"/>
        </w:rPr>
        <w:t>Out</w:t>
      </w:r>
      <w:r w:rsidR="009D3168" w:rsidRPr="00D819EF">
        <w:rPr>
          <w:spacing w:val="19"/>
          <w:w w:val="105"/>
        </w:rPr>
        <w:t>-</w:t>
      </w:r>
      <w:r w:rsidRPr="00D819EF">
        <w:rPr>
          <w:w w:val="105"/>
        </w:rPr>
        <w:t>partisans</w:t>
      </w:r>
      <w:r w:rsidRPr="00D819EF">
        <w:rPr>
          <w:spacing w:val="18"/>
          <w:w w:val="105"/>
        </w:rPr>
        <w:t xml:space="preserve"> </w:t>
      </w:r>
      <w:r w:rsidRPr="00D819EF">
        <w:rPr>
          <w:w w:val="105"/>
        </w:rPr>
        <w:t>are</w:t>
      </w:r>
      <w:r w:rsidRPr="00D819EF">
        <w:rPr>
          <w:spacing w:val="19"/>
          <w:w w:val="105"/>
        </w:rPr>
        <w:t xml:space="preserve"> </w:t>
      </w:r>
      <w:r w:rsidRPr="00D819EF">
        <w:rPr>
          <w:w w:val="105"/>
        </w:rPr>
        <w:t>viewed</w:t>
      </w:r>
      <w:r w:rsidRPr="00D819EF">
        <w:rPr>
          <w:spacing w:val="19"/>
          <w:w w:val="105"/>
        </w:rPr>
        <w:t xml:space="preserve"> </w:t>
      </w:r>
      <w:r w:rsidRPr="00D819EF">
        <w:rPr>
          <w:w w:val="105"/>
        </w:rPr>
        <w:t>as</w:t>
      </w:r>
      <w:r w:rsidRPr="00D819EF">
        <w:rPr>
          <w:spacing w:val="18"/>
          <w:w w:val="105"/>
        </w:rPr>
        <w:t xml:space="preserve"> </w:t>
      </w:r>
      <w:r w:rsidRPr="00D819EF">
        <w:rPr>
          <w:w w:val="105"/>
        </w:rPr>
        <w:t>less</w:t>
      </w:r>
      <w:r w:rsidRPr="00D819EF">
        <w:rPr>
          <w:spacing w:val="19"/>
          <w:w w:val="105"/>
        </w:rPr>
        <w:t xml:space="preserve"> </w:t>
      </w:r>
      <w:r w:rsidRPr="00D819EF">
        <w:rPr>
          <w:w w:val="105"/>
        </w:rPr>
        <w:t>physically</w:t>
      </w:r>
      <w:r w:rsidRPr="00D819EF">
        <w:rPr>
          <w:spacing w:val="19"/>
          <w:w w:val="105"/>
        </w:rPr>
        <w:t xml:space="preserve"> </w:t>
      </w:r>
      <w:r w:rsidRPr="00D819EF">
        <w:rPr>
          <w:w w:val="105"/>
        </w:rPr>
        <w:t>attractive</w:t>
      </w:r>
      <w:r w:rsidRPr="00D819EF">
        <w:rPr>
          <w:spacing w:val="19"/>
          <w:w w:val="105"/>
        </w:rPr>
        <w:t xml:space="preserve"> </w:t>
      </w:r>
      <w:r w:rsidRPr="00D819EF">
        <w:rPr>
          <w:w w:val="105"/>
        </w:rPr>
        <w:t>(Nicholson</w:t>
      </w:r>
      <w:r w:rsidRPr="00D819EF">
        <w:rPr>
          <w:spacing w:val="19"/>
          <w:w w:val="105"/>
        </w:rPr>
        <w:t xml:space="preserve"> </w:t>
      </w:r>
      <w:r w:rsidRPr="00D819EF">
        <w:rPr>
          <w:w w:val="105"/>
        </w:rPr>
        <w:t>et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al</w:t>
      </w:r>
      <w:r w:rsidR="009D3168" w:rsidRPr="00D819EF">
        <w:rPr>
          <w:w w:val="105"/>
        </w:rPr>
        <w:t>.</w:t>
      </w:r>
      <w:r w:rsidRPr="00D819EF">
        <w:rPr>
          <w:w w:val="105"/>
        </w:rPr>
        <w:t xml:space="preserve"> 2016); individuals are less likely date and marry out</w:t>
      </w:r>
      <w:r w:rsidR="009D3168" w:rsidRPr="00D819EF">
        <w:rPr>
          <w:w w:val="105"/>
        </w:rPr>
        <w:t>-</w:t>
      </w:r>
      <w:r w:rsidRPr="00D819EF">
        <w:rPr>
          <w:w w:val="105"/>
        </w:rPr>
        <w:t>partisans (Huber and Malhotra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2017</w:t>
      </w:r>
      <w:r w:rsidR="00827393" w:rsidRPr="00D819EF">
        <w:rPr>
          <w:w w:val="105"/>
        </w:rPr>
        <w:t>)</w:t>
      </w:r>
      <w:r w:rsidR="00C53E61" w:rsidRPr="00D819EF">
        <w:rPr>
          <w:w w:val="105"/>
        </w:rPr>
        <w:t>;</w:t>
      </w:r>
      <w:r w:rsidR="00827393" w:rsidRPr="00D819EF">
        <w:rPr>
          <w:w w:val="105"/>
        </w:rPr>
        <w:t xml:space="preserve"> </w:t>
      </w:r>
      <w:r w:rsidRPr="00D819EF">
        <w:rPr>
          <w:w w:val="105"/>
        </w:rPr>
        <w:t xml:space="preserve">partisans claim </w:t>
      </w:r>
      <w:r w:rsidR="009D3168" w:rsidRPr="00D819EF">
        <w:rPr>
          <w:w w:val="105"/>
        </w:rPr>
        <w:t xml:space="preserve">in surveys </w:t>
      </w:r>
      <w:r w:rsidRPr="00D819EF">
        <w:rPr>
          <w:w w:val="105"/>
        </w:rPr>
        <w:t>to have few friends from the other political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party (Pew Research Center 2017). Initial evidence suggests that economic behavior is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 xml:space="preserve">affected by affective polarization as well. </w:t>
      </w:r>
      <w:r w:rsidR="00C53E61" w:rsidRPr="00D819EF">
        <w:rPr>
          <w:w w:val="105"/>
        </w:rPr>
        <w:t>In product markets, l</w:t>
      </w:r>
      <w:r w:rsidRPr="00D819EF">
        <w:rPr>
          <w:w w:val="105"/>
        </w:rPr>
        <w:t>aboratory experiments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have shown that buyers are willing to pay substantially more when purchasing goods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 xml:space="preserve">from </w:t>
      </w:r>
      <w:r w:rsidR="009D3168" w:rsidRPr="00D819EF">
        <w:rPr>
          <w:w w:val="105"/>
        </w:rPr>
        <w:t>co-</w:t>
      </w:r>
      <w:r w:rsidRPr="00D819EF">
        <w:rPr>
          <w:w w:val="105"/>
        </w:rPr>
        <w:t>partisans</w:t>
      </w:r>
      <w:r w:rsidR="00C53E61" w:rsidRPr="00D819EF">
        <w:rPr>
          <w:w w:val="105"/>
        </w:rPr>
        <w:t>. In labor markets, lab experiments have shown that employees are willing to accept lower wages when working for a co-partisan employer</w:t>
      </w:r>
      <w:r w:rsidRPr="00D819EF">
        <w:rPr>
          <w:w w:val="105"/>
        </w:rPr>
        <w:t xml:space="preserve"> (McConnell et al</w:t>
      </w:r>
      <w:r w:rsidR="00C53E61" w:rsidRPr="00D819EF">
        <w:rPr>
          <w:w w:val="105"/>
        </w:rPr>
        <w:t>.</w:t>
      </w:r>
      <w:r w:rsidRPr="00D819EF">
        <w:rPr>
          <w:w w:val="105"/>
        </w:rPr>
        <w:t xml:space="preserve"> 2018)</w:t>
      </w:r>
      <w:r w:rsidR="00C53E61" w:rsidRPr="00D819EF">
        <w:rPr>
          <w:w w:val="105"/>
        </w:rPr>
        <w:t>, and f</w:t>
      </w:r>
      <w:r w:rsidRPr="00D819EF">
        <w:rPr>
          <w:w w:val="105"/>
        </w:rPr>
        <w:t>ield experiments have shown</w:t>
      </w:r>
      <w:r w:rsidRPr="00D819EF">
        <w:rPr>
          <w:spacing w:val="1"/>
          <w:w w:val="105"/>
        </w:rPr>
        <w:t xml:space="preserve"> </w:t>
      </w:r>
      <w:r w:rsidR="00C53E61" w:rsidRPr="00D819EF">
        <w:rPr>
          <w:spacing w:val="1"/>
          <w:w w:val="105"/>
        </w:rPr>
        <w:t xml:space="preserve">that </w:t>
      </w:r>
      <w:r w:rsidRPr="00D819EF">
        <w:rPr>
          <w:w w:val="105"/>
        </w:rPr>
        <w:t>resumes</w:t>
      </w:r>
      <w:r w:rsidRPr="00D819EF">
        <w:rPr>
          <w:spacing w:val="-9"/>
          <w:w w:val="105"/>
        </w:rPr>
        <w:t xml:space="preserve"> </w:t>
      </w:r>
      <w:r w:rsidRPr="00D819EF">
        <w:rPr>
          <w:w w:val="105"/>
        </w:rPr>
        <w:t>sent</w:t>
      </w:r>
      <w:r w:rsidRPr="00D819EF">
        <w:rPr>
          <w:spacing w:val="-9"/>
          <w:w w:val="105"/>
        </w:rPr>
        <w:t xml:space="preserve"> </w:t>
      </w:r>
      <w:r w:rsidRPr="00D819EF">
        <w:rPr>
          <w:w w:val="105"/>
        </w:rPr>
        <w:t>to</w:t>
      </w:r>
      <w:r w:rsidRPr="00D819EF">
        <w:rPr>
          <w:spacing w:val="-9"/>
          <w:w w:val="105"/>
        </w:rPr>
        <w:t xml:space="preserve"> </w:t>
      </w:r>
      <w:r w:rsidRPr="00D819EF">
        <w:rPr>
          <w:w w:val="105"/>
        </w:rPr>
        <w:t>heavily</w:t>
      </w:r>
      <w:r w:rsidRPr="00D819EF">
        <w:rPr>
          <w:spacing w:val="-8"/>
          <w:w w:val="105"/>
        </w:rPr>
        <w:t xml:space="preserve"> </w:t>
      </w:r>
      <w:r w:rsidRPr="00D819EF">
        <w:rPr>
          <w:w w:val="105"/>
        </w:rPr>
        <w:t>Democratic</w:t>
      </w:r>
      <w:r w:rsidRPr="00D819EF">
        <w:rPr>
          <w:spacing w:val="-9"/>
          <w:w w:val="105"/>
        </w:rPr>
        <w:t xml:space="preserve"> </w:t>
      </w:r>
      <w:r w:rsidRPr="00D819EF">
        <w:rPr>
          <w:w w:val="105"/>
        </w:rPr>
        <w:t>(Republican)</w:t>
      </w:r>
      <w:r w:rsidRPr="00D819EF">
        <w:rPr>
          <w:spacing w:val="-9"/>
          <w:w w:val="105"/>
        </w:rPr>
        <w:t xml:space="preserve"> </w:t>
      </w:r>
      <w:r w:rsidRPr="00D819EF">
        <w:rPr>
          <w:w w:val="105"/>
        </w:rPr>
        <w:t>geographic</w:t>
      </w:r>
      <w:r w:rsidRPr="00D819EF">
        <w:rPr>
          <w:spacing w:val="-9"/>
          <w:w w:val="105"/>
        </w:rPr>
        <w:t xml:space="preserve"> </w:t>
      </w:r>
      <w:r w:rsidRPr="00D819EF">
        <w:rPr>
          <w:w w:val="105"/>
        </w:rPr>
        <w:t>areas</w:t>
      </w:r>
      <w:r w:rsidRPr="00D819EF">
        <w:rPr>
          <w:spacing w:val="-8"/>
          <w:w w:val="105"/>
        </w:rPr>
        <w:t xml:space="preserve"> </w:t>
      </w:r>
      <w:r w:rsidRPr="00D819EF">
        <w:rPr>
          <w:w w:val="105"/>
        </w:rPr>
        <w:t>were</w:t>
      </w:r>
      <w:r w:rsidRPr="00D819EF">
        <w:rPr>
          <w:spacing w:val="-9"/>
          <w:w w:val="105"/>
        </w:rPr>
        <w:t xml:space="preserve"> </w:t>
      </w:r>
      <w:r w:rsidRPr="00D819EF">
        <w:rPr>
          <w:w w:val="105"/>
        </w:rPr>
        <w:t>less</w:t>
      </w:r>
      <w:r w:rsidRPr="00D819EF">
        <w:rPr>
          <w:spacing w:val="-9"/>
          <w:w w:val="105"/>
        </w:rPr>
        <w:t xml:space="preserve"> </w:t>
      </w:r>
      <w:r w:rsidRPr="00D819EF">
        <w:rPr>
          <w:w w:val="105"/>
        </w:rPr>
        <w:t>likely</w:t>
      </w:r>
      <w:r w:rsidRPr="00D819EF">
        <w:rPr>
          <w:spacing w:val="-8"/>
          <w:w w:val="105"/>
        </w:rPr>
        <w:t xml:space="preserve"> </w:t>
      </w:r>
      <w:r w:rsidRPr="00D819EF">
        <w:rPr>
          <w:w w:val="105"/>
        </w:rPr>
        <w:t>to</w:t>
      </w:r>
      <w:r w:rsidRPr="00D819EF">
        <w:rPr>
          <w:spacing w:val="-8"/>
          <w:w w:val="105"/>
        </w:rPr>
        <w:t xml:space="preserve"> </w:t>
      </w:r>
      <w:r w:rsidRPr="00D819EF">
        <w:rPr>
          <w:w w:val="105"/>
        </w:rPr>
        <w:t>ge</w:t>
      </w:r>
      <w:r w:rsidR="009D3168" w:rsidRPr="00D819EF">
        <w:rPr>
          <w:w w:val="105"/>
        </w:rPr>
        <w:t>t i</w:t>
      </w:r>
      <w:r w:rsidRPr="00D819EF">
        <w:rPr>
          <w:w w:val="105"/>
        </w:rPr>
        <w:t>nterviews if they indicated a Republican (Democratic) affiliation than a Democratic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(Republican) affiliation</w:t>
      </w:r>
      <w:r w:rsidR="00C53E61" w:rsidRPr="00D819EF">
        <w:rPr>
          <w:w w:val="105"/>
        </w:rPr>
        <w:t xml:space="preserve"> </w:t>
      </w:r>
      <w:r w:rsidRPr="00D819EF">
        <w:rPr>
          <w:w w:val="105"/>
        </w:rPr>
        <w:t>(Gift</w:t>
      </w:r>
      <w:r w:rsidRPr="00D819EF">
        <w:rPr>
          <w:spacing w:val="49"/>
          <w:w w:val="105"/>
        </w:rPr>
        <w:t xml:space="preserve"> </w:t>
      </w:r>
      <w:r w:rsidRPr="00D819EF">
        <w:rPr>
          <w:w w:val="105"/>
        </w:rPr>
        <w:t>and</w:t>
      </w:r>
      <w:r w:rsidRPr="00D819EF">
        <w:rPr>
          <w:spacing w:val="49"/>
          <w:w w:val="105"/>
        </w:rPr>
        <w:t xml:space="preserve"> </w:t>
      </w:r>
      <w:r w:rsidRPr="00D819EF">
        <w:rPr>
          <w:w w:val="105"/>
        </w:rPr>
        <w:t>Gift</w:t>
      </w:r>
      <w:r w:rsidRPr="00D819EF">
        <w:rPr>
          <w:spacing w:val="49"/>
          <w:w w:val="105"/>
        </w:rPr>
        <w:t xml:space="preserve"> </w:t>
      </w:r>
      <w:r w:rsidRPr="00D819EF">
        <w:rPr>
          <w:w w:val="105"/>
        </w:rPr>
        <w:t>2015).</w:t>
      </w:r>
      <w:r w:rsidRPr="00D819EF">
        <w:rPr>
          <w:spacing w:val="22"/>
          <w:w w:val="105"/>
        </w:rPr>
        <w:t xml:space="preserve"> </w:t>
      </w:r>
      <w:r w:rsidRPr="00D819EF">
        <w:rPr>
          <w:w w:val="110"/>
        </w:rPr>
        <w:t>In education markets, laboratory</w:t>
      </w:r>
      <w:r w:rsidRPr="00D819EF">
        <w:rPr>
          <w:spacing w:val="1"/>
          <w:w w:val="110"/>
        </w:rPr>
        <w:t xml:space="preserve"> </w:t>
      </w:r>
      <w:r w:rsidRPr="00D819EF">
        <w:rPr>
          <w:w w:val="110"/>
        </w:rPr>
        <w:t xml:space="preserve">experiments </w:t>
      </w:r>
      <w:r w:rsidR="00C53E61" w:rsidRPr="00D819EF">
        <w:rPr>
          <w:w w:val="110"/>
        </w:rPr>
        <w:t>have</w:t>
      </w:r>
      <w:r w:rsidRPr="00D819EF">
        <w:rPr>
          <w:w w:val="110"/>
        </w:rPr>
        <w:t xml:space="preserve"> found that while there was little racial discrimination in the way</w:t>
      </w:r>
      <w:r w:rsidRPr="00D819EF">
        <w:rPr>
          <w:spacing w:val="1"/>
          <w:w w:val="110"/>
        </w:rPr>
        <w:t xml:space="preserve"> </w:t>
      </w:r>
      <w:r w:rsidRPr="00D819EF">
        <w:rPr>
          <w:w w:val="105"/>
        </w:rPr>
        <w:t>individuals granted scholarships to applicants, Democrats and Republicans selected 80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percent of co-partisans for scholarships, even though they might have lower GPAs than</w:t>
      </w:r>
      <w:r w:rsidRPr="00D819EF">
        <w:rPr>
          <w:spacing w:val="1"/>
          <w:w w:val="105"/>
        </w:rPr>
        <w:t xml:space="preserve"> </w:t>
      </w:r>
      <w:r w:rsidR="00953339" w:rsidRPr="00D819EF">
        <w:rPr>
          <w:w w:val="110"/>
        </w:rPr>
        <w:t>out</w:t>
      </w:r>
      <w:r w:rsidRPr="00D819EF">
        <w:rPr>
          <w:w w:val="110"/>
        </w:rPr>
        <w:t>-partisans</w:t>
      </w:r>
      <w:r w:rsidR="00C53E61" w:rsidRPr="00D819EF">
        <w:rPr>
          <w:w w:val="110"/>
        </w:rPr>
        <w:t xml:space="preserve"> (Iyengar and Westwood 2015)</w:t>
      </w:r>
      <w:r w:rsidRPr="00D819EF">
        <w:rPr>
          <w:w w:val="110"/>
        </w:rPr>
        <w:t>.</w:t>
      </w:r>
    </w:p>
    <w:p w14:paraId="6C713A6C" w14:textId="77777777" w:rsidR="0031056C" w:rsidRPr="00D819EF" w:rsidRDefault="00046600" w:rsidP="002E6321">
      <w:pPr>
        <w:pStyle w:val="BodyText"/>
        <w:spacing w:line="360" w:lineRule="auto"/>
        <w:ind w:left="0" w:firstLine="720"/>
        <w:rPr>
          <w:spacing w:val="47"/>
          <w:w w:val="105"/>
        </w:rPr>
      </w:pPr>
      <w:r w:rsidRPr="00D819EF">
        <w:rPr>
          <w:w w:val="105"/>
        </w:rPr>
        <w:t xml:space="preserve">Regarding the second question – does team homophily matter for innovation performance? – </w:t>
      </w:r>
      <w:r w:rsidR="00EA77AC" w:rsidRPr="00D819EF">
        <w:rPr>
          <w:w w:val="105"/>
        </w:rPr>
        <w:t>multiple literatures</w:t>
      </w:r>
      <w:r w:rsidR="00EA77AC" w:rsidRPr="00D819EF">
        <w:rPr>
          <w:spacing w:val="46"/>
          <w:w w:val="105"/>
        </w:rPr>
        <w:t xml:space="preserve"> </w:t>
      </w:r>
      <w:r w:rsidRPr="00D819EF">
        <w:rPr>
          <w:w w:val="105"/>
        </w:rPr>
        <w:t>again offer some hints</w:t>
      </w:r>
      <w:r w:rsidR="00EA77AC" w:rsidRPr="00D819EF">
        <w:rPr>
          <w:w w:val="105"/>
        </w:rPr>
        <w:t>.</w:t>
      </w:r>
      <w:r w:rsidR="00EA77AC" w:rsidRPr="00D819EF">
        <w:rPr>
          <w:spacing w:val="11"/>
          <w:w w:val="105"/>
        </w:rPr>
        <w:t xml:space="preserve"> </w:t>
      </w:r>
      <w:r w:rsidR="00EA77AC" w:rsidRPr="00D819EF">
        <w:rPr>
          <w:w w:val="105"/>
        </w:rPr>
        <w:t>A</w:t>
      </w:r>
      <w:r w:rsidR="00AD0F3A" w:rsidRPr="00D819EF">
        <w:rPr>
          <w:w w:val="105"/>
        </w:rPr>
        <w:t>s</w:t>
      </w:r>
      <w:r w:rsidR="00EA77AC" w:rsidRPr="00D819EF">
        <w:rPr>
          <w:spacing w:val="46"/>
          <w:w w:val="105"/>
        </w:rPr>
        <w:t xml:space="preserve"> </w:t>
      </w:r>
      <w:r w:rsidR="00AD0F3A" w:rsidRPr="00D819EF">
        <w:rPr>
          <w:w w:val="105"/>
        </w:rPr>
        <w:t>a</w:t>
      </w:r>
      <w:r w:rsidR="00EA77AC" w:rsidRPr="00D819EF">
        <w:rPr>
          <w:spacing w:val="47"/>
          <w:w w:val="105"/>
        </w:rPr>
        <w:t xml:space="preserve"> </w:t>
      </w:r>
      <w:r w:rsidR="00EA77AC" w:rsidRPr="00D819EF">
        <w:rPr>
          <w:w w:val="105"/>
        </w:rPr>
        <w:t>bas</w:t>
      </w:r>
      <w:r w:rsidR="00AD0F3A" w:rsidRPr="00D819EF">
        <w:rPr>
          <w:w w:val="105"/>
        </w:rPr>
        <w:t>eline</w:t>
      </w:r>
      <w:r w:rsidR="00EA77AC" w:rsidRPr="00D819EF">
        <w:rPr>
          <w:w w:val="105"/>
        </w:rPr>
        <w:t>,</w:t>
      </w:r>
      <w:r w:rsidR="00EA77AC" w:rsidRPr="00D819EF">
        <w:rPr>
          <w:spacing w:val="53"/>
          <w:w w:val="105"/>
        </w:rPr>
        <w:t xml:space="preserve"> </w:t>
      </w:r>
      <w:r w:rsidR="00EA77AC" w:rsidRPr="00D819EF">
        <w:rPr>
          <w:w w:val="105"/>
        </w:rPr>
        <w:t>the</w:t>
      </w:r>
      <w:r w:rsidR="00EA77AC" w:rsidRPr="00D819EF">
        <w:rPr>
          <w:spacing w:val="47"/>
          <w:w w:val="105"/>
        </w:rPr>
        <w:t xml:space="preserve"> </w:t>
      </w:r>
      <w:r w:rsidR="00EA77AC" w:rsidRPr="00D819EF">
        <w:rPr>
          <w:w w:val="105"/>
        </w:rPr>
        <w:t>innovation</w:t>
      </w:r>
      <w:r w:rsidR="00EA77AC" w:rsidRPr="00D819EF">
        <w:rPr>
          <w:spacing w:val="47"/>
          <w:w w:val="105"/>
        </w:rPr>
        <w:t xml:space="preserve"> </w:t>
      </w:r>
    </w:p>
    <w:p w14:paraId="18DD6170" w14:textId="50C2E86E" w:rsidR="002E5A1C" w:rsidRPr="00D819EF" w:rsidRDefault="00EA77AC" w:rsidP="002E6321">
      <w:pPr>
        <w:pStyle w:val="BodyText"/>
        <w:spacing w:line="360" w:lineRule="auto"/>
        <w:ind w:left="0"/>
      </w:pPr>
      <w:r w:rsidRPr="00D819EF">
        <w:rPr>
          <w:w w:val="105"/>
        </w:rPr>
        <w:t>literature</w:t>
      </w:r>
      <w:r w:rsidRPr="00D819EF">
        <w:rPr>
          <w:spacing w:val="46"/>
          <w:w w:val="105"/>
        </w:rPr>
        <w:t xml:space="preserve"> </w:t>
      </w:r>
      <w:r w:rsidRPr="00D819EF">
        <w:rPr>
          <w:w w:val="105"/>
        </w:rPr>
        <w:t>show</w:t>
      </w:r>
      <w:r w:rsidR="00046600" w:rsidRPr="00D819EF">
        <w:rPr>
          <w:w w:val="105"/>
        </w:rPr>
        <w:t>s</w:t>
      </w:r>
      <w:r w:rsidRPr="00D819EF">
        <w:rPr>
          <w:spacing w:val="27"/>
          <w:w w:val="105"/>
        </w:rPr>
        <w:t xml:space="preserve"> </w:t>
      </w:r>
      <w:r w:rsidRPr="00D819EF">
        <w:rPr>
          <w:w w:val="105"/>
        </w:rPr>
        <w:t>that</w:t>
      </w:r>
      <w:r w:rsidRPr="00D819EF">
        <w:rPr>
          <w:spacing w:val="27"/>
          <w:w w:val="105"/>
        </w:rPr>
        <w:t xml:space="preserve"> </w:t>
      </w:r>
      <w:r w:rsidRPr="00D819EF">
        <w:rPr>
          <w:w w:val="105"/>
        </w:rPr>
        <w:t>innovation</w:t>
      </w:r>
      <w:r w:rsidRPr="00D819EF">
        <w:rPr>
          <w:spacing w:val="28"/>
          <w:w w:val="105"/>
        </w:rPr>
        <w:t xml:space="preserve"> </w:t>
      </w:r>
      <w:r w:rsidRPr="00D819EF">
        <w:rPr>
          <w:w w:val="105"/>
        </w:rPr>
        <w:t>teams</w:t>
      </w:r>
      <w:r w:rsidRPr="00D819EF">
        <w:rPr>
          <w:spacing w:val="27"/>
          <w:w w:val="105"/>
        </w:rPr>
        <w:t xml:space="preserve"> </w:t>
      </w:r>
      <w:r w:rsidRPr="00D819EF">
        <w:rPr>
          <w:w w:val="105"/>
        </w:rPr>
        <w:t>perform</w:t>
      </w:r>
      <w:r w:rsidRPr="00D819EF">
        <w:rPr>
          <w:spacing w:val="27"/>
          <w:w w:val="105"/>
        </w:rPr>
        <w:t xml:space="preserve"> </w:t>
      </w:r>
      <w:r w:rsidRPr="00D819EF">
        <w:rPr>
          <w:w w:val="105"/>
        </w:rPr>
        <w:t>better</w:t>
      </w:r>
      <w:r w:rsidR="00046600" w:rsidRPr="00D819EF">
        <w:rPr>
          <w:w w:val="105"/>
        </w:rPr>
        <w:t xml:space="preserve"> than solo scientists in terms of citations received by </w:t>
      </w:r>
      <w:r w:rsidRPr="00D819EF">
        <w:rPr>
          <w:w w:val="105"/>
        </w:rPr>
        <w:t>scientific</w:t>
      </w:r>
      <w:r w:rsidRPr="00D819EF">
        <w:rPr>
          <w:spacing w:val="27"/>
          <w:w w:val="105"/>
        </w:rPr>
        <w:t xml:space="preserve"> </w:t>
      </w:r>
      <w:r w:rsidR="00046600" w:rsidRPr="00D819EF">
        <w:rPr>
          <w:w w:val="105"/>
        </w:rPr>
        <w:t>publications and</w:t>
      </w:r>
      <w:r w:rsidRPr="00D819EF">
        <w:rPr>
          <w:w w:val="105"/>
        </w:rPr>
        <w:t xml:space="preserve"> patents</w:t>
      </w:r>
      <w:r w:rsidR="00046600" w:rsidRPr="00D819EF">
        <w:rPr>
          <w:w w:val="105"/>
        </w:rPr>
        <w:t xml:space="preserve"> (</w:t>
      </w:r>
      <w:proofErr w:type="spellStart"/>
      <w:r w:rsidR="00046600" w:rsidRPr="00D819EF">
        <w:rPr>
          <w:w w:val="105"/>
        </w:rPr>
        <w:t>Wuchty</w:t>
      </w:r>
      <w:proofErr w:type="spellEnd"/>
      <w:r w:rsidR="00046600" w:rsidRPr="00D819EF">
        <w:rPr>
          <w:spacing w:val="27"/>
          <w:w w:val="105"/>
        </w:rPr>
        <w:t xml:space="preserve"> </w:t>
      </w:r>
      <w:r w:rsidR="00046600" w:rsidRPr="00D819EF">
        <w:rPr>
          <w:w w:val="105"/>
        </w:rPr>
        <w:t>et</w:t>
      </w:r>
      <w:r w:rsidR="00046600" w:rsidRPr="00D819EF">
        <w:rPr>
          <w:spacing w:val="27"/>
          <w:w w:val="105"/>
        </w:rPr>
        <w:t xml:space="preserve"> </w:t>
      </w:r>
      <w:r w:rsidR="00046600" w:rsidRPr="00D819EF">
        <w:rPr>
          <w:w w:val="105"/>
        </w:rPr>
        <w:t>al.</w:t>
      </w:r>
      <w:r w:rsidR="00046600" w:rsidRPr="00D819EF">
        <w:rPr>
          <w:spacing w:val="28"/>
          <w:w w:val="105"/>
        </w:rPr>
        <w:t xml:space="preserve"> </w:t>
      </w:r>
      <w:r w:rsidR="00046600" w:rsidRPr="00D819EF">
        <w:rPr>
          <w:w w:val="105"/>
        </w:rPr>
        <w:t>2007)</w:t>
      </w:r>
      <w:r w:rsidRPr="00D819EF">
        <w:rPr>
          <w:w w:val="105"/>
        </w:rPr>
        <w:t>.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Fleming et al</w:t>
      </w:r>
      <w:r w:rsidR="00AD0F3A" w:rsidRPr="00D819EF">
        <w:rPr>
          <w:w w:val="105"/>
        </w:rPr>
        <w:t>.</w:t>
      </w:r>
      <w:r w:rsidRPr="00D819EF">
        <w:rPr>
          <w:w w:val="105"/>
        </w:rPr>
        <w:t xml:space="preserve"> </w:t>
      </w:r>
      <w:r w:rsidR="00AD0F3A" w:rsidRPr="00D819EF">
        <w:rPr>
          <w:w w:val="105"/>
        </w:rPr>
        <w:t>(</w:t>
      </w:r>
      <w:r w:rsidRPr="00D819EF">
        <w:rPr>
          <w:w w:val="105"/>
        </w:rPr>
        <w:t>2007</w:t>
      </w:r>
      <w:r w:rsidR="00AD0F3A" w:rsidRPr="00D819EF">
        <w:rPr>
          <w:w w:val="105"/>
        </w:rPr>
        <w:t>)</w:t>
      </w:r>
      <w:r w:rsidRPr="00D819EF">
        <w:rPr>
          <w:w w:val="105"/>
        </w:rPr>
        <w:t xml:space="preserve"> shows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further that teams that are more diverse in their technical skills and have not worked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together before are more likely to generate more creative inventions. Gender diversity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has</w:t>
      </w:r>
      <w:r w:rsidRPr="00D819EF">
        <w:rPr>
          <w:spacing w:val="15"/>
          <w:w w:val="105"/>
        </w:rPr>
        <w:t xml:space="preserve"> </w:t>
      </w:r>
      <w:r w:rsidRPr="00D819EF">
        <w:rPr>
          <w:w w:val="105"/>
        </w:rPr>
        <w:t>also</w:t>
      </w:r>
      <w:r w:rsidRPr="00D819EF">
        <w:rPr>
          <w:spacing w:val="16"/>
          <w:w w:val="105"/>
        </w:rPr>
        <w:t xml:space="preserve"> </w:t>
      </w:r>
      <w:r w:rsidRPr="00D819EF">
        <w:rPr>
          <w:w w:val="105"/>
        </w:rPr>
        <w:t>been</w:t>
      </w:r>
      <w:r w:rsidRPr="00D819EF">
        <w:rPr>
          <w:spacing w:val="16"/>
          <w:w w:val="105"/>
        </w:rPr>
        <w:t xml:space="preserve"> </w:t>
      </w:r>
      <w:r w:rsidRPr="00D819EF">
        <w:rPr>
          <w:w w:val="105"/>
        </w:rPr>
        <w:t>argued</w:t>
      </w:r>
      <w:r w:rsidRPr="00D819EF">
        <w:rPr>
          <w:spacing w:val="16"/>
          <w:w w:val="105"/>
        </w:rPr>
        <w:t xml:space="preserve"> </w:t>
      </w:r>
      <w:r w:rsidRPr="00D819EF">
        <w:rPr>
          <w:w w:val="105"/>
        </w:rPr>
        <w:t>to</w:t>
      </w:r>
      <w:r w:rsidRPr="00D819EF">
        <w:rPr>
          <w:spacing w:val="16"/>
          <w:w w:val="105"/>
        </w:rPr>
        <w:t xml:space="preserve"> </w:t>
      </w:r>
      <w:r w:rsidRPr="00D819EF">
        <w:rPr>
          <w:w w:val="105"/>
        </w:rPr>
        <w:t>generate</w:t>
      </w:r>
      <w:r w:rsidRPr="00D819EF">
        <w:rPr>
          <w:spacing w:val="16"/>
          <w:w w:val="105"/>
        </w:rPr>
        <w:t xml:space="preserve"> </w:t>
      </w:r>
      <w:r w:rsidRPr="00D819EF">
        <w:rPr>
          <w:w w:val="105"/>
        </w:rPr>
        <w:t>better</w:t>
      </w:r>
      <w:r w:rsidRPr="00D819EF">
        <w:rPr>
          <w:spacing w:val="16"/>
          <w:w w:val="105"/>
        </w:rPr>
        <w:t xml:space="preserve"> </w:t>
      </w:r>
      <w:r w:rsidRPr="00D819EF">
        <w:rPr>
          <w:w w:val="105"/>
        </w:rPr>
        <w:t>science</w:t>
      </w:r>
      <w:r w:rsidRPr="00D819EF">
        <w:rPr>
          <w:spacing w:val="16"/>
          <w:w w:val="105"/>
        </w:rPr>
        <w:t xml:space="preserve"> </w:t>
      </w:r>
      <w:r w:rsidRPr="00D819EF">
        <w:rPr>
          <w:w w:val="105"/>
        </w:rPr>
        <w:t>(</w:t>
      </w:r>
      <w:proofErr w:type="spellStart"/>
      <w:r w:rsidRPr="00D819EF">
        <w:rPr>
          <w:w w:val="105"/>
        </w:rPr>
        <w:t>Neilsen</w:t>
      </w:r>
      <w:proofErr w:type="spellEnd"/>
      <w:r w:rsidRPr="00D819EF">
        <w:rPr>
          <w:spacing w:val="16"/>
          <w:w w:val="105"/>
        </w:rPr>
        <w:t xml:space="preserve"> </w:t>
      </w:r>
      <w:r w:rsidRPr="00D819EF">
        <w:rPr>
          <w:w w:val="105"/>
        </w:rPr>
        <w:t>et</w:t>
      </w:r>
      <w:r w:rsidRPr="00D819EF">
        <w:rPr>
          <w:spacing w:val="16"/>
          <w:w w:val="105"/>
        </w:rPr>
        <w:t xml:space="preserve"> </w:t>
      </w:r>
      <w:r w:rsidRPr="00D819EF">
        <w:rPr>
          <w:w w:val="105"/>
        </w:rPr>
        <w:t>al</w:t>
      </w:r>
      <w:r w:rsidRPr="00D819EF">
        <w:rPr>
          <w:spacing w:val="16"/>
          <w:w w:val="105"/>
        </w:rPr>
        <w:t xml:space="preserve"> </w:t>
      </w:r>
      <w:r w:rsidRPr="00D819EF">
        <w:rPr>
          <w:w w:val="105"/>
        </w:rPr>
        <w:t>2017).</w:t>
      </w:r>
      <w:r w:rsidR="00187EB9" w:rsidRPr="00D819EF">
        <w:t xml:space="preserve"> </w:t>
      </w:r>
      <w:r w:rsidRPr="00D819EF">
        <w:rPr>
          <w:w w:val="105"/>
        </w:rPr>
        <w:t>The</w:t>
      </w:r>
      <w:r w:rsidRPr="00D819EF">
        <w:rPr>
          <w:spacing w:val="18"/>
          <w:w w:val="105"/>
        </w:rPr>
        <w:t xml:space="preserve"> </w:t>
      </w:r>
      <w:r w:rsidRPr="00D819EF">
        <w:rPr>
          <w:w w:val="105"/>
        </w:rPr>
        <w:t>sociology</w:t>
      </w:r>
      <w:r w:rsidRPr="00D819EF">
        <w:rPr>
          <w:spacing w:val="19"/>
          <w:w w:val="105"/>
        </w:rPr>
        <w:t xml:space="preserve"> </w:t>
      </w:r>
      <w:r w:rsidRPr="00D819EF">
        <w:rPr>
          <w:w w:val="105"/>
        </w:rPr>
        <w:t>literature</w:t>
      </w:r>
      <w:r w:rsidRPr="00D819EF">
        <w:rPr>
          <w:spacing w:val="19"/>
          <w:w w:val="105"/>
        </w:rPr>
        <w:t xml:space="preserve"> </w:t>
      </w:r>
      <w:r w:rsidRPr="00D819EF">
        <w:rPr>
          <w:w w:val="105"/>
        </w:rPr>
        <w:t>has</w:t>
      </w:r>
      <w:r w:rsidRPr="00D819EF">
        <w:rPr>
          <w:spacing w:val="18"/>
          <w:w w:val="105"/>
        </w:rPr>
        <w:t xml:space="preserve"> </w:t>
      </w:r>
      <w:r w:rsidRPr="00D819EF">
        <w:rPr>
          <w:w w:val="105"/>
        </w:rPr>
        <w:t>also</w:t>
      </w:r>
      <w:r w:rsidRPr="00D819EF">
        <w:rPr>
          <w:spacing w:val="19"/>
          <w:w w:val="105"/>
        </w:rPr>
        <w:t xml:space="preserve"> </w:t>
      </w:r>
      <w:r w:rsidRPr="00D819EF">
        <w:rPr>
          <w:w w:val="105"/>
        </w:rPr>
        <w:t>spent</w:t>
      </w:r>
      <w:r w:rsidRPr="00D819EF">
        <w:rPr>
          <w:spacing w:val="19"/>
          <w:w w:val="105"/>
        </w:rPr>
        <w:t xml:space="preserve"> </w:t>
      </w:r>
      <w:r w:rsidRPr="00D819EF">
        <w:rPr>
          <w:w w:val="105"/>
        </w:rPr>
        <w:t>significant</w:t>
      </w:r>
      <w:r w:rsidRPr="00D819EF">
        <w:rPr>
          <w:spacing w:val="19"/>
          <w:w w:val="105"/>
        </w:rPr>
        <w:t xml:space="preserve"> </w:t>
      </w:r>
      <w:r w:rsidRPr="00D819EF">
        <w:rPr>
          <w:w w:val="105"/>
        </w:rPr>
        <w:t>time</w:t>
      </w:r>
      <w:r w:rsidRPr="00D819EF">
        <w:rPr>
          <w:spacing w:val="18"/>
          <w:w w:val="105"/>
        </w:rPr>
        <w:t xml:space="preserve"> </w:t>
      </w:r>
      <w:r w:rsidRPr="00D819EF">
        <w:rPr>
          <w:w w:val="105"/>
        </w:rPr>
        <w:t>examining</w:t>
      </w:r>
      <w:r w:rsidRPr="00D819EF">
        <w:rPr>
          <w:spacing w:val="19"/>
          <w:w w:val="105"/>
        </w:rPr>
        <w:t xml:space="preserve"> </w:t>
      </w:r>
      <w:r w:rsidRPr="00D819EF">
        <w:rPr>
          <w:w w:val="105"/>
        </w:rPr>
        <w:t>the</w:t>
      </w:r>
      <w:r w:rsidRPr="00D819EF">
        <w:rPr>
          <w:spacing w:val="19"/>
          <w:w w:val="105"/>
        </w:rPr>
        <w:t xml:space="preserve"> </w:t>
      </w:r>
      <w:r w:rsidRPr="00D819EF">
        <w:rPr>
          <w:w w:val="105"/>
        </w:rPr>
        <w:t>performanc</w:t>
      </w:r>
      <w:r w:rsidR="00AD0F3A" w:rsidRPr="00D819EF">
        <w:rPr>
          <w:w w:val="105"/>
        </w:rPr>
        <w:t>e of</w:t>
      </w:r>
      <w:r w:rsidRPr="00D819EF">
        <w:rPr>
          <w:w w:val="105"/>
        </w:rPr>
        <w:t xml:space="preserve"> diverse teams (</w:t>
      </w:r>
      <w:proofErr w:type="gramStart"/>
      <w:r w:rsidRPr="00D819EF">
        <w:rPr>
          <w:w w:val="105"/>
        </w:rPr>
        <w:t>e.g.</w:t>
      </w:r>
      <w:proofErr w:type="gramEnd"/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 xml:space="preserve">Mannix </w:t>
      </w:r>
      <w:r w:rsidR="006B0794" w:rsidRPr="00D819EF">
        <w:rPr>
          <w:w w:val="105"/>
        </w:rPr>
        <w:t xml:space="preserve">and Neale </w:t>
      </w:r>
      <w:r w:rsidRPr="00D819EF">
        <w:rPr>
          <w:w w:val="105"/>
        </w:rPr>
        <w:t>2005).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 xml:space="preserve">With respect to innovation, </w:t>
      </w:r>
      <w:r w:rsidR="000A4DA4" w:rsidRPr="00D819EF">
        <w:rPr>
          <w:w w:val="105"/>
        </w:rPr>
        <w:t>this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 xml:space="preserve">literature has argued that </w:t>
      </w:r>
      <w:r w:rsidR="00AD0F3A" w:rsidRPr="00D819EF">
        <w:rPr>
          <w:w w:val="105"/>
        </w:rPr>
        <w:t>such</w:t>
      </w:r>
      <w:r w:rsidRPr="00D819EF">
        <w:rPr>
          <w:w w:val="105"/>
        </w:rPr>
        <w:t xml:space="preserve"> teams </w:t>
      </w:r>
      <w:r w:rsidR="000A4DA4" w:rsidRPr="00D819EF">
        <w:rPr>
          <w:w w:val="105"/>
        </w:rPr>
        <w:t xml:space="preserve">are </w:t>
      </w:r>
      <w:r w:rsidRPr="00D819EF">
        <w:rPr>
          <w:w w:val="105"/>
        </w:rPr>
        <w:t>more creative (Joshi</w:t>
      </w:r>
      <w:r w:rsidRPr="00D819EF">
        <w:rPr>
          <w:spacing w:val="-6"/>
          <w:w w:val="105"/>
        </w:rPr>
        <w:t xml:space="preserve"> </w:t>
      </w:r>
      <w:r w:rsidR="00131034" w:rsidRPr="00D819EF">
        <w:rPr>
          <w:w w:val="105"/>
        </w:rPr>
        <w:t xml:space="preserve">and </w:t>
      </w:r>
      <w:proofErr w:type="spellStart"/>
      <w:r w:rsidR="00131034" w:rsidRPr="00D819EF">
        <w:rPr>
          <w:w w:val="105"/>
        </w:rPr>
        <w:t>Roh</w:t>
      </w:r>
      <w:proofErr w:type="spellEnd"/>
      <w:r w:rsidRPr="00D819EF">
        <w:rPr>
          <w:spacing w:val="-6"/>
          <w:w w:val="105"/>
        </w:rPr>
        <w:t xml:space="preserve"> </w:t>
      </w:r>
      <w:r w:rsidRPr="00D819EF">
        <w:rPr>
          <w:w w:val="105"/>
        </w:rPr>
        <w:t>2009</w:t>
      </w:r>
      <w:r w:rsidR="00FB6C2D" w:rsidRPr="00D819EF">
        <w:rPr>
          <w:w w:val="105"/>
        </w:rPr>
        <w:t>; Page</w:t>
      </w:r>
      <w:r w:rsidR="00FB6C2D" w:rsidRPr="00D819EF">
        <w:rPr>
          <w:spacing w:val="-6"/>
          <w:w w:val="105"/>
        </w:rPr>
        <w:t xml:space="preserve"> </w:t>
      </w:r>
      <w:r w:rsidR="00FB6C2D" w:rsidRPr="00D819EF">
        <w:rPr>
          <w:w w:val="105"/>
        </w:rPr>
        <w:t>2019</w:t>
      </w:r>
      <w:r w:rsidRPr="00D819EF">
        <w:rPr>
          <w:w w:val="105"/>
        </w:rPr>
        <w:t>)</w:t>
      </w:r>
      <w:r w:rsidRPr="00D819EF">
        <w:rPr>
          <w:spacing w:val="-7"/>
          <w:w w:val="105"/>
        </w:rPr>
        <w:t xml:space="preserve"> </w:t>
      </w:r>
      <w:r w:rsidRPr="00D819EF">
        <w:rPr>
          <w:w w:val="105"/>
        </w:rPr>
        <w:t>but</w:t>
      </w:r>
      <w:r w:rsidRPr="00D819EF">
        <w:rPr>
          <w:spacing w:val="-6"/>
          <w:w w:val="105"/>
        </w:rPr>
        <w:t xml:space="preserve"> </w:t>
      </w:r>
      <w:r w:rsidRPr="00D819EF">
        <w:rPr>
          <w:w w:val="105"/>
        </w:rPr>
        <w:t>also</w:t>
      </w:r>
      <w:r w:rsidRPr="00D819EF">
        <w:rPr>
          <w:spacing w:val="-6"/>
          <w:w w:val="105"/>
        </w:rPr>
        <w:t xml:space="preserve"> </w:t>
      </w:r>
      <w:r w:rsidRPr="00D819EF">
        <w:rPr>
          <w:w w:val="105"/>
        </w:rPr>
        <w:t>less</w:t>
      </w:r>
      <w:r w:rsidRPr="00D819EF">
        <w:rPr>
          <w:spacing w:val="-7"/>
          <w:w w:val="105"/>
        </w:rPr>
        <w:t xml:space="preserve"> </w:t>
      </w:r>
      <w:r w:rsidRPr="00D819EF">
        <w:rPr>
          <w:w w:val="105"/>
        </w:rPr>
        <w:t>efficient,</w:t>
      </w:r>
      <w:r w:rsidRPr="00D819EF">
        <w:rPr>
          <w:spacing w:val="-3"/>
          <w:w w:val="105"/>
        </w:rPr>
        <w:t xml:space="preserve"> </w:t>
      </w:r>
      <w:r w:rsidRPr="00D819EF">
        <w:rPr>
          <w:w w:val="105"/>
        </w:rPr>
        <w:t>often</w:t>
      </w:r>
      <w:r w:rsidRPr="00D819EF">
        <w:rPr>
          <w:spacing w:val="-6"/>
          <w:w w:val="105"/>
        </w:rPr>
        <w:t xml:space="preserve"> </w:t>
      </w:r>
      <w:r w:rsidRPr="00D819EF">
        <w:rPr>
          <w:w w:val="105"/>
        </w:rPr>
        <w:t>not</w:t>
      </w:r>
      <w:r w:rsidRPr="00D819EF">
        <w:rPr>
          <w:spacing w:val="-7"/>
          <w:w w:val="105"/>
        </w:rPr>
        <w:t xml:space="preserve"> </w:t>
      </w:r>
      <w:r w:rsidRPr="00D819EF">
        <w:rPr>
          <w:w w:val="105"/>
        </w:rPr>
        <w:t>realizin</w:t>
      </w:r>
      <w:r w:rsidR="00AD0F3A" w:rsidRPr="00D819EF">
        <w:rPr>
          <w:w w:val="105"/>
        </w:rPr>
        <w:t>g t</w:t>
      </w:r>
      <w:r w:rsidRPr="00D819EF">
        <w:rPr>
          <w:w w:val="105"/>
        </w:rPr>
        <w:t>he gains to diversity (</w:t>
      </w:r>
      <w:proofErr w:type="spellStart"/>
      <w:r w:rsidRPr="00D819EF">
        <w:rPr>
          <w:w w:val="105"/>
        </w:rPr>
        <w:t>Guilbeault</w:t>
      </w:r>
      <w:proofErr w:type="spellEnd"/>
      <w:r w:rsidRPr="00D819EF">
        <w:rPr>
          <w:w w:val="105"/>
        </w:rPr>
        <w:t xml:space="preserve"> et al</w:t>
      </w:r>
      <w:r w:rsidR="00AD0F3A" w:rsidRPr="00D819EF">
        <w:rPr>
          <w:w w:val="105"/>
        </w:rPr>
        <w:t>.</w:t>
      </w:r>
      <w:r w:rsidRPr="00D819EF">
        <w:rPr>
          <w:w w:val="105"/>
        </w:rPr>
        <w:t xml:space="preserve"> 2018)</w:t>
      </w:r>
      <w:r w:rsidR="002E5A1C" w:rsidRPr="00D819EF">
        <w:rPr>
          <w:w w:val="105"/>
        </w:rPr>
        <w:t xml:space="preserve"> or </w:t>
      </w:r>
      <w:r w:rsidR="00A21C09" w:rsidRPr="00D819EF">
        <w:rPr>
          <w:w w:val="105"/>
        </w:rPr>
        <w:t xml:space="preserve">not </w:t>
      </w:r>
      <w:r w:rsidR="002E5A1C" w:rsidRPr="00D819EF">
        <w:rPr>
          <w:w w:val="105"/>
        </w:rPr>
        <w:t xml:space="preserve">executing </w:t>
      </w:r>
      <w:r w:rsidR="000A4DA4" w:rsidRPr="00D819EF">
        <w:rPr>
          <w:w w:val="105"/>
        </w:rPr>
        <w:t>effectively</w:t>
      </w:r>
      <w:r w:rsidRPr="00D819EF">
        <w:rPr>
          <w:w w:val="105"/>
        </w:rPr>
        <w:t xml:space="preserve">. </w:t>
      </w:r>
      <w:r w:rsidR="002E5A1C" w:rsidRPr="00D819EF">
        <w:rPr>
          <w:w w:val="105"/>
        </w:rPr>
        <w:t xml:space="preserve"> </w:t>
      </w:r>
    </w:p>
    <w:p w14:paraId="10168120" w14:textId="21C08AF8" w:rsidR="00CE0297" w:rsidRPr="00D819EF" w:rsidRDefault="00915054" w:rsidP="002E6321">
      <w:pPr>
        <w:pStyle w:val="BodyText"/>
        <w:spacing w:line="360" w:lineRule="auto"/>
        <w:ind w:left="0" w:firstLine="720"/>
      </w:pPr>
      <w:r w:rsidRPr="00D819EF">
        <w:rPr>
          <w:w w:val="105"/>
        </w:rPr>
        <w:t>F</w:t>
      </w:r>
      <w:r w:rsidR="002E5A1C" w:rsidRPr="00D819EF">
        <w:rPr>
          <w:w w:val="105"/>
        </w:rPr>
        <w:t>ew of these studies focus specifically on political rather than social diversity in an innovation setting</w:t>
      </w:r>
      <w:r w:rsidRPr="00D819EF">
        <w:rPr>
          <w:w w:val="105"/>
        </w:rPr>
        <w:t>. However,</w:t>
      </w:r>
      <w:r w:rsidR="002E5A1C" w:rsidRPr="00D819EF">
        <w:rPr>
          <w:w w:val="105"/>
        </w:rPr>
        <w:t xml:space="preserve"> two recent studies have </w:t>
      </w:r>
      <w:r w:rsidR="00FD612E" w:rsidRPr="00D819EF">
        <w:rPr>
          <w:w w:val="105"/>
        </w:rPr>
        <w:t xml:space="preserve">creatively </w:t>
      </w:r>
      <w:r w:rsidR="0048455E" w:rsidRPr="00D819EF">
        <w:rPr>
          <w:w w:val="105"/>
        </w:rPr>
        <w:t>analyzed</w:t>
      </w:r>
      <w:r w:rsidR="00FD612E" w:rsidRPr="00D819EF">
        <w:rPr>
          <w:w w:val="105"/>
        </w:rPr>
        <w:t xml:space="preserve"> the development of Wikipedia pages – arguably a collaborative effort in knowledge production – to explore this issue. </w:t>
      </w:r>
      <w:r w:rsidR="00EA77AC" w:rsidRPr="00D819EF">
        <w:rPr>
          <w:w w:val="105"/>
        </w:rPr>
        <w:lastRenderedPageBreak/>
        <w:t>Greenstei</w:t>
      </w:r>
      <w:r w:rsidR="0066258A" w:rsidRPr="00D819EF">
        <w:rPr>
          <w:w w:val="105"/>
        </w:rPr>
        <w:t xml:space="preserve">n </w:t>
      </w:r>
      <w:r w:rsidR="00EA77AC" w:rsidRPr="00D819EF">
        <w:rPr>
          <w:w w:val="105"/>
        </w:rPr>
        <w:t>e</w:t>
      </w:r>
      <w:r w:rsidR="0066258A" w:rsidRPr="00D819EF">
        <w:rPr>
          <w:w w:val="105"/>
        </w:rPr>
        <w:t>t a</w:t>
      </w:r>
      <w:r w:rsidR="00EA77AC" w:rsidRPr="00D819EF">
        <w:rPr>
          <w:w w:val="105"/>
        </w:rPr>
        <w:t>l</w:t>
      </w:r>
      <w:r w:rsidR="00FD612E" w:rsidRPr="00D819EF">
        <w:rPr>
          <w:w w:val="105"/>
        </w:rPr>
        <w:t>.</w:t>
      </w:r>
      <w:r w:rsidR="00EA77AC" w:rsidRPr="00D819EF">
        <w:rPr>
          <w:spacing w:val="34"/>
          <w:w w:val="105"/>
        </w:rPr>
        <w:t xml:space="preserve"> </w:t>
      </w:r>
      <w:r w:rsidR="00FD612E" w:rsidRPr="00D819EF">
        <w:rPr>
          <w:spacing w:val="34"/>
          <w:w w:val="105"/>
        </w:rPr>
        <w:t>(</w:t>
      </w:r>
      <w:r w:rsidR="00EA77AC" w:rsidRPr="00D819EF">
        <w:rPr>
          <w:w w:val="105"/>
        </w:rPr>
        <w:t>2016</w:t>
      </w:r>
      <w:r w:rsidR="0066258A" w:rsidRPr="00D819EF">
        <w:rPr>
          <w:w w:val="105"/>
        </w:rPr>
        <w:t xml:space="preserve">) </w:t>
      </w:r>
      <w:r w:rsidR="00FD612E" w:rsidRPr="00D819EF">
        <w:rPr>
          <w:w w:val="105"/>
        </w:rPr>
        <w:t>conclude from their</w:t>
      </w:r>
      <w:r w:rsidR="00EA77AC" w:rsidRPr="00D819EF">
        <w:rPr>
          <w:spacing w:val="34"/>
          <w:w w:val="105"/>
        </w:rPr>
        <w:t xml:space="preserve"> </w:t>
      </w:r>
      <w:r w:rsidR="00EA77AC" w:rsidRPr="00D819EF">
        <w:rPr>
          <w:w w:val="105"/>
        </w:rPr>
        <w:t xml:space="preserve">examination of Wikipedia entries that </w:t>
      </w:r>
      <w:r w:rsidR="00FD612E" w:rsidRPr="00D819EF">
        <w:rPr>
          <w:w w:val="105"/>
        </w:rPr>
        <w:t>“</w:t>
      </w:r>
      <w:r w:rsidR="00EA77AC" w:rsidRPr="00D819EF">
        <w:rPr>
          <w:w w:val="105"/>
        </w:rPr>
        <w:t>collective intelligence becomes more trustworthy when</w:t>
      </w:r>
      <w:r w:rsidR="00EA77AC" w:rsidRPr="00D819EF">
        <w:rPr>
          <w:spacing w:val="1"/>
          <w:w w:val="105"/>
        </w:rPr>
        <w:t xml:space="preserve"> </w:t>
      </w:r>
      <w:r w:rsidR="00EA77AC" w:rsidRPr="00D819EF">
        <w:rPr>
          <w:spacing w:val="-1"/>
          <w:w w:val="110"/>
        </w:rPr>
        <w:t>mechanisms</w:t>
      </w:r>
      <w:r w:rsidR="00EA77AC" w:rsidRPr="00D819EF">
        <w:rPr>
          <w:spacing w:val="-10"/>
          <w:w w:val="110"/>
        </w:rPr>
        <w:t xml:space="preserve"> </w:t>
      </w:r>
      <w:r w:rsidR="00EA77AC" w:rsidRPr="00D819EF">
        <w:rPr>
          <w:spacing w:val="-1"/>
          <w:w w:val="110"/>
        </w:rPr>
        <w:t>encourage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spacing w:val="-1"/>
          <w:w w:val="110"/>
        </w:rPr>
        <w:t>confrontation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spacing w:val="-1"/>
          <w:w w:val="110"/>
        </w:rPr>
        <w:t>between</w:t>
      </w:r>
      <w:r w:rsidR="00EA77AC" w:rsidRPr="00D819EF">
        <w:rPr>
          <w:spacing w:val="-10"/>
          <w:w w:val="110"/>
        </w:rPr>
        <w:t xml:space="preserve"> </w:t>
      </w:r>
      <w:r w:rsidR="00EA77AC" w:rsidRPr="00D819EF">
        <w:rPr>
          <w:spacing w:val="-1"/>
          <w:w w:val="110"/>
        </w:rPr>
        <w:t>distinct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spacing w:val="-1"/>
          <w:w w:val="110"/>
        </w:rPr>
        <w:t>viewpoints</w:t>
      </w:r>
      <w:r w:rsidR="00FD612E" w:rsidRPr="00D819EF">
        <w:rPr>
          <w:spacing w:val="-1"/>
          <w:w w:val="110"/>
        </w:rPr>
        <w:t>,” although they also note some evidence that inclusion of extremely biased contributors can distort this process.</w:t>
      </w:r>
      <w:r w:rsidR="00EA77AC" w:rsidRPr="00D819EF">
        <w:rPr>
          <w:spacing w:val="15"/>
          <w:w w:val="110"/>
        </w:rPr>
        <w:t xml:space="preserve"> </w:t>
      </w:r>
      <w:r w:rsidR="00EA77AC" w:rsidRPr="00D819EF">
        <w:rPr>
          <w:w w:val="110"/>
        </w:rPr>
        <w:t>Similarly,</w:t>
      </w:r>
      <w:r w:rsidR="00EA77AC" w:rsidRPr="00D819EF">
        <w:rPr>
          <w:spacing w:val="-8"/>
          <w:w w:val="110"/>
        </w:rPr>
        <w:t xml:space="preserve"> </w:t>
      </w:r>
      <w:r w:rsidR="00EA77AC" w:rsidRPr="00D819EF">
        <w:rPr>
          <w:w w:val="110"/>
        </w:rPr>
        <w:t>Feng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Shi</w:t>
      </w:r>
      <w:r w:rsidR="00EA77AC" w:rsidRPr="00D819EF">
        <w:rPr>
          <w:spacing w:val="-8"/>
          <w:w w:val="110"/>
        </w:rPr>
        <w:t xml:space="preserve"> </w:t>
      </w:r>
      <w:r w:rsidR="00EA77AC" w:rsidRPr="00D819EF">
        <w:rPr>
          <w:w w:val="110"/>
        </w:rPr>
        <w:t>et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al</w:t>
      </w:r>
      <w:r w:rsidR="00FD612E" w:rsidRPr="00D819EF">
        <w:rPr>
          <w:w w:val="110"/>
        </w:rPr>
        <w:t>.</w:t>
      </w:r>
      <w:r w:rsidR="00EA77AC" w:rsidRPr="00D819EF">
        <w:rPr>
          <w:spacing w:val="-9"/>
          <w:w w:val="110"/>
        </w:rPr>
        <w:t xml:space="preserve"> </w:t>
      </w:r>
      <w:r w:rsidR="00FD612E" w:rsidRPr="00D819EF">
        <w:rPr>
          <w:spacing w:val="-9"/>
          <w:w w:val="110"/>
        </w:rPr>
        <w:t>(</w:t>
      </w:r>
      <w:r w:rsidR="00EA77AC" w:rsidRPr="00D819EF">
        <w:rPr>
          <w:w w:val="110"/>
        </w:rPr>
        <w:t>2019</w:t>
      </w:r>
      <w:r w:rsidR="00FD612E" w:rsidRPr="00D819EF">
        <w:rPr>
          <w:w w:val="110"/>
        </w:rPr>
        <w:t>)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find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that</w:t>
      </w:r>
      <w:r w:rsidR="00EA77AC" w:rsidRPr="00D819EF">
        <w:rPr>
          <w:spacing w:val="-8"/>
          <w:w w:val="110"/>
        </w:rPr>
        <w:t xml:space="preserve"> </w:t>
      </w:r>
      <w:r w:rsidR="00EA77AC" w:rsidRPr="00D819EF">
        <w:rPr>
          <w:w w:val="110"/>
        </w:rPr>
        <w:t>politically</w:t>
      </w:r>
      <w:r w:rsidR="00EA77AC" w:rsidRPr="00D819EF">
        <w:rPr>
          <w:spacing w:val="-9"/>
          <w:w w:val="110"/>
        </w:rPr>
        <w:t xml:space="preserve"> </w:t>
      </w:r>
      <w:r w:rsidR="00EA77AC" w:rsidRPr="00D819EF">
        <w:rPr>
          <w:w w:val="110"/>
        </w:rPr>
        <w:t>polarize</w:t>
      </w:r>
      <w:r w:rsidR="00FD612E" w:rsidRPr="00D819EF">
        <w:rPr>
          <w:w w:val="110"/>
        </w:rPr>
        <w:t>d te</w:t>
      </w:r>
      <w:r w:rsidR="00EA77AC" w:rsidRPr="00D819EF">
        <w:rPr>
          <w:w w:val="110"/>
        </w:rPr>
        <w:t>ams write higher</w:t>
      </w:r>
      <w:r w:rsidR="00FD612E" w:rsidRPr="00D819EF">
        <w:rPr>
          <w:w w:val="110"/>
        </w:rPr>
        <w:t>-</w:t>
      </w:r>
      <w:r w:rsidR="00EA77AC" w:rsidRPr="00D819EF">
        <w:rPr>
          <w:w w:val="110"/>
        </w:rPr>
        <w:t>quality Wiki</w:t>
      </w:r>
      <w:r w:rsidR="00FD612E" w:rsidRPr="00D819EF">
        <w:rPr>
          <w:w w:val="110"/>
        </w:rPr>
        <w:t>pedia</w:t>
      </w:r>
      <w:r w:rsidR="00EA77AC" w:rsidRPr="00D819EF">
        <w:rPr>
          <w:w w:val="110"/>
        </w:rPr>
        <w:t xml:space="preserve"> entries than ideologically moderate teams, </w:t>
      </w:r>
      <w:r w:rsidR="004E4B23" w:rsidRPr="00D819EF">
        <w:rPr>
          <w:w w:val="110"/>
        </w:rPr>
        <w:t>ostensibly</w:t>
      </w:r>
      <w:r w:rsidR="00FD612E" w:rsidRPr="00D819EF">
        <w:rPr>
          <w:w w:val="110"/>
        </w:rPr>
        <w:t xml:space="preserve"> </w:t>
      </w:r>
      <w:r w:rsidR="00EA77AC" w:rsidRPr="00D819EF">
        <w:rPr>
          <w:w w:val="110"/>
        </w:rPr>
        <w:t>because</w:t>
      </w:r>
      <w:r w:rsidR="00EA77AC" w:rsidRPr="00D819EF">
        <w:rPr>
          <w:spacing w:val="1"/>
          <w:w w:val="110"/>
        </w:rPr>
        <w:t xml:space="preserve"> </w:t>
      </w:r>
      <w:r w:rsidR="00EA77AC" w:rsidRPr="00D819EF">
        <w:rPr>
          <w:w w:val="110"/>
        </w:rPr>
        <w:t>they engage in more constructive, competitive, focused, and diverse debates than</w:t>
      </w:r>
      <w:r w:rsidR="00EA77AC" w:rsidRPr="00D819EF">
        <w:rPr>
          <w:spacing w:val="1"/>
          <w:w w:val="110"/>
        </w:rPr>
        <w:t xml:space="preserve"> </w:t>
      </w:r>
      <w:r w:rsidR="00EA77AC" w:rsidRPr="00D819EF">
        <w:rPr>
          <w:w w:val="110"/>
        </w:rPr>
        <w:t>ideological</w:t>
      </w:r>
      <w:r w:rsidR="00EA77AC" w:rsidRPr="00D819EF">
        <w:rPr>
          <w:spacing w:val="10"/>
          <w:w w:val="110"/>
        </w:rPr>
        <w:t xml:space="preserve"> </w:t>
      </w:r>
      <w:r w:rsidR="00EA77AC" w:rsidRPr="00D819EF">
        <w:rPr>
          <w:w w:val="110"/>
        </w:rPr>
        <w:t>moderates.</w:t>
      </w:r>
    </w:p>
    <w:p w14:paraId="4A646FF5" w14:textId="4A0ACA68" w:rsidR="00CE0297" w:rsidRPr="00D819EF" w:rsidRDefault="00FD612E" w:rsidP="002E6321">
      <w:pPr>
        <w:pStyle w:val="BodyText"/>
        <w:spacing w:line="360" w:lineRule="auto"/>
        <w:ind w:left="0" w:firstLine="720"/>
        <w:rPr>
          <w:w w:val="105"/>
        </w:rPr>
      </w:pPr>
      <w:r w:rsidRPr="00D819EF">
        <w:rPr>
          <w:w w:val="105"/>
        </w:rPr>
        <w:t>Although these studies may provide indicative evidence of the benefits to political diversity on an inventor team, o</w:t>
      </w:r>
      <w:r w:rsidR="00EA77AC" w:rsidRPr="00D819EF">
        <w:rPr>
          <w:w w:val="105"/>
        </w:rPr>
        <w:t>ne</w:t>
      </w:r>
      <w:r w:rsidR="00EA77AC" w:rsidRPr="00D819EF">
        <w:rPr>
          <w:spacing w:val="38"/>
          <w:w w:val="105"/>
        </w:rPr>
        <w:t xml:space="preserve"> </w:t>
      </w:r>
      <w:r w:rsidRPr="00D819EF">
        <w:rPr>
          <w:w w:val="105"/>
        </w:rPr>
        <w:t>empirical concern</w:t>
      </w:r>
      <w:r w:rsidR="00EA77AC" w:rsidRPr="00D819EF">
        <w:rPr>
          <w:spacing w:val="39"/>
          <w:w w:val="105"/>
        </w:rPr>
        <w:t xml:space="preserve"> </w:t>
      </w:r>
      <w:r w:rsidR="00EA77AC" w:rsidRPr="00D819EF">
        <w:rPr>
          <w:w w:val="105"/>
        </w:rPr>
        <w:t>is</w:t>
      </w:r>
      <w:r w:rsidR="00EA77AC" w:rsidRPr="00D819EF">
        <w:rPr>
          <w:spacing w:val="38"/>
          <w:w w:val="105"/>
        </w:rPr>
        <w:t xml:space="preserve"> </w:t>
      </w:r>
      <w:r w:rsidR="00EA77AC" w:rsidRPr="00D819EF">
        <w:rPr>
          <w:w w:val="105"/>
        </w:rPr>
        <w:t>that</w:t>
      </w:r>
      <w:r w:rsidR="00EA77AC" w:rsidRPr="00D819EF">
        <w:rPr>
          <w:spacing w:val="39"/>
          <w:w w:val="105"/>
        </w:rPr>
        <w:t xml:space="preserve"> </w:t>
      </w:r>
      <w:r w:rsidRPr="00D819EF">
        <w:rPr>
          <w:w w:val="105"/>
        </w:rPr>
        <w:t>although</w:t>
      </w:r>
      <w:r w:rsidR="00EA77AC" w:rsidRPr="00D819EF">
        <w:rPr>
          <w:spacing w:val="39"/>
          <w:w w:val="105"/>
        </w:rPr>
        <w:t xml:space="preserve"> </w:t>
      </w:r>
      <w:r w:rsidR="00EA77AC" w:rsidRPr="00D819EF">
        <w:rPr>
          <w:w w:val="105"/>
        </w:rPr>
        <w:t>the</w:t>
      </w:r>
      <w:r w:rsidR="00EA77AC" w:rsidRPr="00D819EF">
        <w:rPr>
          <w:spacing w:val="39"/>
          <w:w w:val="105"/>
        </w:rPr>
        <w:t xml:space="preserve"> </w:t>
      </w:r>
      <w:r w:rsidR="00EA77AC" w:rsidRPr="00D819EF">
        <w:rPr>
          <w:w w:val="105"/>
        </w:rPr>
        <w:t>literature</w:t>
      </w:r>
      <w:r w:rsidR="00EA77AC" w:rsidRPr="00D819EF">
        <w:rPr>
          <w:spacing w:val="39"/>
          <w:w w:val="105"/>
        </w:rPr>
        <w:t xml:space="preserve"> </w:t>
      </w:r>
      <w:r w:rsidR="00EA77AC" w:rsidRPr="00D819EF">
        <w:rPr>
          <w:w w:val="105"/>
        </w:rPr>
        <w:t>is</w:t>
      </w:r>
      <w:r w:rsidR="00EA77AC" w:rsidRPr="00D819EF">
        <w:rPr>
          <w:spacing w:val="38"/>
          <w:w w:val="105"/>
        </w:rPr>
        <w:t xml:space="preserve"> </w:t>
      </w:r>
      <w:r w:rsidR="00EA77AC" w:rsidRPr="00D819EF">
        <w:rPr>
          <w:w w:val="105"/>
        </w:rPr>
        <w:t>highly</w:t>
      </w:r>
      <w:r w:rsidR="00EA77AC" w:rsidRPr="00D819EF">
        <w:rPr>
          <w:spacing w:val="39"/>
          <w:w w:val="105"/>
        </w:rPr>
        <w:t xml:space="preserve"> </w:t>
      </w:r>
      <w:r w:rsidR="00EA77AC" w:rsidRPr="00D819EF">
        <w:rPr>
          <w:w w:val="105"/>
        </w:rPr>
        <w:t>descriptive</w:t>
      </w:r>
      <w:r w:rsidR="00EA77AC" w:rsidRPr="00D819EF">
        <w:rPr>
          <w:spacing w:val="40"/>
          <w:w w:val="105"/>
        </w:rPr>
        <w:t xml:space="preserve"> </w:t>
      </w:r>
      <w:r w:rsidRPr="00D819EF">
        <w:rPr>
          <w:w w:val="105"/>
        </w:rPr>
        <w:t>regarding</w:t>
      </w:r>
      <w:r w:rsidR="00EA77AC" w:rsidRPr="00D819EF">
        <w:rPr>
          <w:spacing w:val="1"/>
          <w:w w:val="105"/>
        </w:rPr>
        <w:t xml:space="preserve"> </w:t>
      </w:r>
      <w:r w:rsidR="00EA77AC" w:rsidRPr="00D819EF">
        <w:rPr>
          <w:w w:val="105"/>
        </w:rPr>
        <w:t>team</w:t>
      </w:r>
      <w:r w:rsidR="00EA77AC" w:rsidRPr="00D819EF">
        <w:rPr>
          <w:spacing w:val="21"/>
          <w:w w:val="105"/>
        </w:rPr>
        <w:t xml:space="preserve"> </w:t>
      </w:r>
      <w:r w:rsidR="00EA77AC" w:rsidRPr="00D819EF">
        <w:rPr>
          <w:w w:val="105"/>
        </w:rPr>
        <w:t>output,</w:t>
      </w:r>
      <w:r w:rsidR="00EA77AC" w:rsidRPr="00D819EF">
        <w:rPr>
          <w:spacing w:val="23"/>
          <w:w w:val="105"/>
        </w:rPr>
        <w:t xml:space="preserve"> </w:t>
      </w:r>
      <w:r w:rsidR="00EA77AC" w:rsidRPr="00D819EF">
        <w:rPr>
          <w:w w:val="105"/>
        </w:rPr>
        <w:t>teams</w:t>
      </w:r>
      <w:r w:rsidR="00EA77AC" w:rsidRPr="00D819EF">
        <w:rPr>
          <w:spacing w:val="22"/>
          <w:w w:val="105"/>
        </w:rPr>
        <w:t xml:space="preserve"> </w:t>
      </w:r>
      <w:r w:rsidR="00EA77AC" w:rsidRPr="00D819EF">
        <w:rPr>
          <w:w w:val="105"/>
        </w:rPr>
        <w:t>are</w:t>
      </w:r>
      <w:r w:rsidR="00EA77AC" w:rsidRPr="00D819EF">
        <w:rPr>
          <w:spacing w:val="22"/>
          <w:w w:val="105"/>
        </w:rPr>
        <w:t xml:space="preserve"> </w:t>
      </w:r>
      <w:r w:rsidR="00EA77AC" w:rsidRPr="00D819EF">
        <w:rPr>
          <w:w w:val="105"/>
        </w:rPr>
        <w:t>endogenously</w:t>
      </w:r>
      <w:r w:rsidR="00EA77AC" w:rsidRPr="00D819EF">
        <w:rPr>
          <w:spacing w:val="22"/>
          <w:w w:val="105"/>
        </w:rPr>
        <w:t xml:space="preserve"> </w:t>
      </w:r>
      <w:r w:rsidR="00EA77AC" w:rsidRPr="00D819EF">
        <w:rPr>
          <w:w w:val="105"/>
        </w:rPr>
        <w:t>formed</w:t>
      </w:r>
      <w:r w:rsidR="00EA77AC" w:rsidRPr="00D819EF">
        <w:rPr>
          <w:spacing w:val="22"/>
          <w:w w:val="105"/>
        </w:rPr>
        <w:t xml:space="preserve"> </w:t>
      </w:r>
      <w:r w:rsidR="00EA77AC" w:rsidRPr="00D819EF">
        <w:rPr>
          <w:w w:val="105"/>
        </w:rPr>
        <w:t>so</w:t>
      </w:r>
      <w:r w:rsidR="00EA77AC" w:rsidRPr="00D819EF">
        <w:rPr>
          <w:spacing w:val="22"/>
          <w:w w:val="105"/>
        </w:rPr>
        <w:t xml:space="preserve"> </w:t>
      </w:r>
      <w:r w:rsidR="00EA77AC" w:rsidRPr="00D819EF">
        <w:rPr>
          <w:w w:val="105"/>
        </w:rPr>
        <w:t>identifying</w:t>
      </w:r>
      <w:r w:rsidR="00EA77AC" w:rsidRPr="00D819EF">
        <w:rPr>
          <w:spacing w:val="22"/>
          <w:w w:val="105"/>
        </w:rPr>
        <w:t xml:space="preserve"> </w:t>
      </w:r>
      <w:r w:rsidR="00EA77AC" w:rsidRPr="00D819EF">
        <w:rPr>
          <w:w w:val="105"/>
        </w:rPr>
        <w:t>causal</w:t>
      </w:r>
      <w:r w:rsidR="00EA77AC" w:rsidRPr="00D819EF">
        <w:rPr>
          <w:spacing w:val="22"/>
          <w:w w:val="105"/>
        </w:rPr>
        <w:t xml:space="preserve"> </w:t>
      </w:r>
      <w:r w:rsidR="00EA77AC" w:rsidRPr="00D819EF">
        <w:rPr>
          <w:w w:val="105"/>
        </w:rPr>
        <w:t>effects</w:t>
      </w:r>
      <w:r w:rsidR="00EA77AC" w:rsidRPr="00D819EF">
        <w:rPr>
          <w:spacing w:val="22"/>
          <w:w w:val="105"/>
        </w:rPr>
        <w:t xml:space="preserve"> </w:t>
      </w:r>
      <w:r w:rsidR="00EA77AC" w:rsidRPr="00D819EF">
        <w:rPr>
          <w:w w:val="105"/>
        </w:rPr>
        <w:t>of</w:t>
      </w:r>
      <w:r w:rsidR="00EA77AC" w:rsidRPr="00D819EF">
        <w:rPr>
          <w:spacing w:val="22"/>
          <w:w w:val="105"/>
        </w:rPr>
        <w:t xml:space="preserve"> </w:t>
      </w:r>
      <w:r w:rsidR="00EA77AC" w:rsidRPr="00D819EF">
        <w:rPr>
          <w:w w:val="105"/>
        </w:rPr>
        <w:t>diversit</w:t>
      </w:r>
      <w:r w:rsidRPr="00D819EF">
        <w:rPr>
          <w:w w:val="105"/>
        </w:rPr>
        <w:t>y of</w:t>
      </w:r>
      <w:r w:rsidR="00EA77AC" w:rsidRPr="00D819EF">
        <w:rPr>
          <w:spacing w:val="14"/>
          <w:w w:val="105"/>
        </w:rPr>
        <w:t xml:space="preserve"> </w:t>
      </w:r>
      <w:r w:rsidR="00EA77AC" w:rsidRPr="00D819EF">
        <w:rPr>
          <w:w w:val="105"/>
        </w:rPr>
        <w:t>teams</w:t>
      </w:r>
      <w:r w:rsidR="00EA77AC" w:rsidRPr="00D819EF">
        <w:rPr>
          <w:spacing w:val="14"/>
          <w:w w:val="105"/>
        </w:rPr>
        <w:t xml:space="preserve"> </w:t>
      </w:r>
      <w:r w:rsidR="00EA77AC" w:rsidRPr="00D819EF">
        <w:rPr>
          <w:w w:val="105"/>
        </w:rPr>
        <w:t>on</w:t>
      </w:r>
      <w:r w:rsidR="00EA77AC" w:rsidRPr="00D819EF">
        <w:rPr>
          <w:spacing w:val="14"/>
          <w:w w:val="105"/>
        </w:rPr>
        <w:t xml:space="preserve"> </w:t>
      </w:r>
      <w:r w:rsidR="00EA77AC" w:rsidRPr="00D819EF">
        <w:rPr>
          <w:w w:val="105"/>
        </w:rPr>
        <w:t>innovative</w:t>
      </w:r>
      <w:r w:rsidR="00EA77AC" w:rsidRPr="00D819EF">
        <w:rPr>
          <w:spacing w:val="15"/>
          <w:w w:val="105"/>
        </w:rPr>
        <w:t xml:space="preserve"> </w:t>
      </w:r>
      <w:r w:rsidR="00EA77AC" w:rsidRPr="00D819EF">
        <w:rPr>
          <w:w w:val="105"/>
        </w:rPr>
        <w:t>output</w:t>
      </w:r>
      <w:r w:rsidR="00EA77AC" w:rsidRPr="00D819EF">
        <w:rPr>
          <w:spacing w:val="14"/>
          <w:w w:val="105"/>
        </w:rPr>
        <w:t xml:space="preserve"> </w:t>
      </w:r>
      <w:r w:rsidR="00EA77AC" w:rsidRPr="00D819EF">
        <w:rPr>
          <w:w w:val="105"/>
        </w:rPr>
        <w:t>is</w:t>
      </w:r>
      <w:r w:rsidR="00EA77AC" w:rsidRPr="00D819EF">
        <w:rPr>
          <w:spacing w:val="14"/>
          <w:w w:val="105"/>
        </w:rPr>
        <w:t xml:space="preserve"> </w:t>
      </w:r>
      <w:r w:rsidR="00EA77AC" w:rsidRPr="00D819EF">
        <w:rPr>
          <w:w w:val="105"/>
        </w:rPr>
        <w:t>difficult</w:t>
      </w:r>
      <w:r w:rsidR="00EA77AC" w:rsidRPr="00D819EF">
        <w:rPr>
          <w:spacing w:val="14"/>
          <w:w w:val="105"/>
        </w:rPr>
        <w:t xml:space="preserve"> </w:t>
      </w:r>
      <w:r w:rsidR="00EA77AC" w:rsidRPr="00D819EF">
        <w:rPr>
          <w:w w:val="105"/>
        </w:rPr>
        <w:t>in</w:t>
      </w:r>
      <w:r w:rsidR="00EA77AC" w:rsidRPr="00D819EF">
        <w:rPr>
          <w:spacing w:val="15"/>
          <w:w w:val="105"/>
        </w:rPr>
        <w:t xml:space="preserve"> </w:t>
      </w:r>
      <w:r w:rsidR="00EA77AC" w:rsidRPr="00D819EF">
        <w:rPr>
          <w:w w:val="105"/>
        </w:rPr>
        <w:t>the</w:t>
      </w:r>
      <w:r w:rsidR="00EA77AC" w:rsidRPr="00D819EF">
        <w:rPr>
          <w:spacing w:val="14"/>
          <w:w w:val="105"/>
        </w:rPr>
        <w:t xml:space="preserve"> </w:t>
      </w:r>
      <w:r w:rsidR="00EA77AC" w:rsidRPr="00D819EF">
        <w:rPr>
          <w:w w:val="105"/>
        </w:rPr>
        <w:t>field.</w:t>
      </w:r>
    </w:p>
    <w:p w14:paraId="113628E9" w14:textId="77777777" w:rsidR="00131034" w:rsidRPr="00D819EF" w:rsidRDefault="00131034" w:rsidP="002E6321">
      <w:pPr>
        <w:pStyle w:val="BodyText"/>
        <w:spacing w:line="360" w:lineRule="auto"/>
        <w:ind w:left="0"/>
        <w:rPr>
          <w:w w:val="105"/>
        </w:rPr>
      </w:pPr>
    </w:p>
    <w:p w14:paraId="4FBBC845" w14:textId="78D15C39" w:rsidR="00CE0297" w:rsidRPr="00D819EF" w:rsidRDefault="00EA77AC" w:rsidP="002E6321">
      <w:pPr>
        <w:pStyle w:val="Heading1"/>
        <w:tabs>
          <w:tab w:val="left" w:pos="1266"/>
          <w:tab w:val="left" w:pos="1267"/>
        </w:tabs>
        <w:spacing w:line="360" w:lineRule="auto"/>
        <w:ind w:left="0" w:firstLine="0"/>
        <w:rPr>
          <w:sz w:val="22"/>
          <w:szCs w:val="22"/>
        </w:rPr>
      </w:pPr>
      <w:bookmarkStart w:id="3" w:name="Data"/>
      <w:bookmarkEnd w:id="3"/>
      <w:r w:rsidRPr="00D819EF">
        <w:rPr>
          <w:w w:val="120"/>
          <w:sz w:val="22"/>
          <w:szCs w:val="22"/>
        </w:rPr>
        <w:t>Data</w:t>
      </w:r>
      <w:r w:rsidR="000F2477" w:rsidRPr="00D819EF">
        <w:rPr>
          <w:rStyle w:val="FootnoteReference"/>
          <w:w w:val="120"/>
          <w:sz w:val="22"/>
          <w:szCs w:val="22"/>
        </w:rPr>
        <w:footnoteReference w:id="3"/>
      </w:r>
    </w:p>
    <w:p w14:paraId="71FEDC80" w14:textId="63CA06AE" w:rsidR="00CE0297" w:rsidRPr="00D819EF" w:rsidRDefault="00EA77AC" w:rsidP="002E6321">
      <w:pPr>
        <w:pStyle w:val="BodyText"/>
        <w:spacing w:line="360" w:lineRule="auto"/>
        <w:ind w:left="0" w:firstLine="720"/>
      </w:pPr>
      <w:r w:rsidRPr="00D819EF">
        <w:rPr>
          <w:w w:val="105"/>
        </w:rPr>
        <w:t>Our analysis requires two core datasets.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The first, obtained from the North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Carolina Department of Elections and Clinton et al</w:t>
      </w:r>
      <w:r w:rsidR="000F2477" w:rsidRPr="00D819EF">
        <w:rPr>
          <w:w w:val="105"/>
        </w:rPr>
        <w:t>.</w:t>
      </w:r>
      <w:r w:rsidRPr="00D819EF">
        <w:rPr>
          <w:w w:val="105"/>
        </w:rPr>
        <w:t xml:space="preserve"> (2019), contains the voting registration and voting history information of every voter in North Carolina from 2004 to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2016.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 xml:space="preserve">There are, on average, </w:t>
      </w:r>
      <w:r w:rsidR="00623320" w:rsidRPr="00D819EF">
        <w:rPr>
          <w:w w:val="105"/>
        </w:rPr>
        <w:t>6</w:t>
      </w:r>
      <w:r w:rsidRPr="00D819EF">
        <w:rPr>
          <w:w w:val="105"/>
        </w:rPr>
        <w:t xml:space="preserve"> million registered voters in NC in each year of the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 xml:space="preserve">data, </w:t>
      </w:r>
      <w:r w:rsidR="00A73DB3" w:rsidRPr="00D819EF">
        <w:rPr>
          <w:w w:val="105"/>
        </w:rPr>
        <w:t>resulting in</w:t>
      </w:r>
      <w:r w:rsidRPr="00D819EF">
        <w:rPr>
          <w:w w:val="105"/>
        </w:rPr>
        <w:t xml:space="preserve"> </w:t>
      </w:r>
      <w:r w:rsidR="00623320" w:rsidRPr="00D819EF">
        <w:rPr>
          <w:w w:val="105"/>
        </w:rPr>
        <w:t>more than 70</w:t>
      </w:r>
      <w:r w:rsidRPr="00D819EF">
        <w:rPr>
          <w:w w:val="105"/>
        </w:rPr>
        <w:t xml:space="preserve"> million voter-year records. The</w:t>
      </w:r>
      <w:r w:rsidR="00623320" w:rsidRPr="00D819EF">
        <w:rPr>
          <w:w w:val="105"/>
        </w:rPr>
        <w:t>se</w:t>
      </w:r>
      <w:r w:rsidRPr="00D819EF">
        <w:rPr>
          <w:w w:val="105"/>
        </w:rPr>
        <w:t xml:space="preserve"> records have a substantial amount of information about each voter, including name,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address, gender, race/ethnicity, year of birth, political party, and voting history.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The</w:t>
      </w:r>
      <w:r w:rsidR="00A73DB3" w:rsidRPr="00D819EF">
        <w:rPr>
          <w:spacing w:val="1"/>
          <w:w w:val="105"/>
        </w:rPr>
        <w:t xml:space="preserve">y also </w:t>
      </w:r>
      <w:r w:rsidRPr="00D819EF">
        <w:rPr>
          <w:w w:val="105"/>
        </w:rPr>
        <w:t>note</w:t>
      </w:r>
      <w:r w:rsidRPr="00D819EF">
        <w:rPr>
          <w:spacing w:val="26"/>
          <w:w w:val="105"/>
        </w:rPr>
        <w:t xml:space="preserve"> </w:t>
      </w:r>
      <w:r w:rsidR="00A73DB3" w:rsidRPr="00D819EF">
        <w:rPr>
          <w:w w:val="105"/>
        </w:rPr>
        <w:t>whether</w:t>
      </w:r>
      <w:r w:rsidRPr="00D819EF">
        <w:rPr>
          <w:spacing w:val="26"/>
          <w:w w:val="105"/>
        </w:rPr>
        <w:t xml:space="preserve"> </w:t>
      </w:r>
      <w:r w:rsidRPr="00D819EF">
        <w:rPr>
          <w:w w:val="105"/>
        </w:rPr>
        <w:t>the</w:t>
      </w:r>
      <w:r w:rsidRPr="00D819EF">
        <w:rPr>
          <w:spacing w:val="25"/>
          <w:w w:val="105"/>
        </w:rPr>
        <w:t xml:space="preserve"> </w:t>
      </w:r>
      <w:r w:rsidRPr="00D819EF">
        <w:rPr>
          <w:w w:val="105"/>
        </w:rPr>
        <w:t>voter</w:t>
      </w:r>
      <w:r w:rsidR="00A73DB3" w:rsidRPr="00D819EF">
        <w:rPr>
          <w:w w:val="105"/>
        </w:rPr>
        <w:t xml:space="preserve"> voted</w:t>
      </w:r>
      <w:r w:rsidR="00A73DB3" w:rsidRPr="00D819EF">
        <w:rPr>
          <w:spacing w:val="26"/>
          <w:w w:val="105"/>
        </w:rPr>
        <w:t xml:space="preserve"> </w:t>
      </w:r>
      <w:r w:rsidRPr="00D819EF">
        <w:rPr>
          <w:w w:val="105"/>
        </w:rPr>
        <w:t>in</w:t>
      </w:r>
      <w:r w:rsidRPr="00D819EF">
        <w:rPr>
          <w:spacing w:val="25"/>
          <w:w w:val="105"/>
        </w:rPr>
        <w:t xml:space="preserve"> </w:t>
      </w:r>
      <w:r w:rsidRPr="00D819EF">
        <w:rPr>
          <w:w w:val="105"/>
        </w:rPr>
        <w:t>each</w:t>
      </w:r>
      <w:r w:rsidRPr="00D819EF">
        <w:rPr>
          <w:spacing w:val="26"/>
          <w:w w:val="105"/>
        </w:rPr>
        <w:t xml:space="preserve"> </w:t>
      </w:r>
      <w:r w:rsidRPr="00D819EF">
        <w:rPr>
          <w:w w:val="105"/>
        </w:rPr>
        <w:t>election.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This dataset provides us with a comprehensive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snapshot</w:t>
      </w:r>
      <w:r w:rsidRPr="00D819EF">
        <w:rPr>
          <w:spacing w:val="25"/>
          <w:w w:val="105"/>
        </w:rPr>
        <w:t xml:space="preserve"> </w:t>
      </w:r>
      <w:r w:rsidRPr="00D819EF">
        <w:rPr>
          <w:w w:val="105"/>
        </w:rPr>
        <w:t>of</w:t>
      </w:r>
      <w:r w:rsidRPr="00D819EF">
        <w:rPr>
          <w:spacing w:val="26"/>
          <w:w w:val="105"/>
        </w:rPr>
        <w:t xml:space="preserve"> </w:t>
      </w:r>
      <w:r w:rsidRPr="00D819EF">
        <w:rPr>
          <w:w w:val="105"/>
        </w:rPr>
        <w:t>every</w:t>
      </w:r>
      <w:r w:rsidRPr="00D819EF">
        <w:rPr>
          <w:spacing w:val="25"/>
          <w:w w:val="105"/>
        </w:rPr>
        <w:t xml:space="preserve"> </w:t>
      </w:r>
      <w:r w:rsidRPr="00D819EF">
        <w:rPr>
          <w:w w:val="105"/>
        </w:rPr>
        <w:t>registered</w:t>
      </w:r>
      <w:r w:rsidRPr="00D819EF">
        <w:rPr>
          <w:spacing w:val="26"/>
          <w:w w:val="105"/>
        </w:rPr>
        <w:t xml:space="preserve"> </w:t>
      </w:r>
      <w:r w:rsidRPr="00D819EF">
        <w:rPr>
          <w:w w:val="105"/>
        </w:rPr>
        <w:t>voter</w:t>
      </w:r>
      <w:r w:rsidRPr="00D819EF">
        <w:rPr>
          <w:spacing w:val="25"/>
          <w:w w:val="105"/>
        </w:rPr>
        <w:t xml:space="preserve"> </w:t>
      </w:r>
      <w:r w:rsidRPr="00D819EF">
        <w:rPr>
          <w:w w:val="105"/>
        </w:rPr>
        <w:t>in</w:t>
      </w:r>
      <w:r w:rsidRPr="00D819EF">
        <w:rPr>
          <w:spacing w:val="26"/>
          <w:w w:val="105"/>
        </w:rPr>
        <w:t xml:space="preserve"> </w:t>
      </w:r>
      <w:r w:rsidRPr="00D819EF">
        <w:rPr>
          <w:w w:val="105"/>
        </w:rPr>
        <w:t>North</w:t>
      </w:r>
      <w:r w:rsidRPr="00D819EF">
        <w:rPr>
          <w:spacing w:val="25"/>
          <w:w w:val="105"/>
        </w:rPr>
        <w:t xml:space="preserve"> </w:t>
      </w:r>
      <w:r w:rsidRPr="00D819EF">
        <w:rPr>
          <w:w w:val="105"/>
        </w:rPr>
        <w:t>Carolina</w:t>
      </w:r>
      <w:r w:rsidRPr="00D819EF">
        <w:rPr>
          <w:spacing w:val="26"/>
          <w:w w:val="105"/>
        </w:rPr>
        <w:t xml:space="preserve"> </w:t>
      </w:r>
      <w:r w:rsidRPr="00D819EF">
        <w:rPr>
          <w:w w:val="105"/>
        </w:rPr>
        <w:t>over</w:t>
      </w:r>
      <w:r w:rsidRPr="00D819EF">
        <w:rPr>
          <w:spacing w:val="26"/>
          <w:w w:val="105"/>
        </w:rPr>
        <w:t xml:space="preserve"> </w:t>
      </w:r>
      <w:r w:rsidRPr="00D819EF">
        <w:rPr>
          <w:w w:val="105"/>
        </w:rPr>
        <w:t>this</w:t>
      </w:r>
      <w:r w:rsidRPr="00D819EF">
        <w:rPr>
          <w:spacing w:val="25"/>
          <w:w w:val="105"/>
        </w:rPr>
        <w:t xml:space="preserve"> </w:t>
      </w:r>
      <w:r w:rsidRPr="00D819EF">
        <w:rPr>
          <w:w w:val="105"/>
        </w:rPr>
        <w:t>13</w:t>
      </w:r>
      <w:r w:rsidR="00623320" w:rsidRPr="00D819EF">
        <w:rPr>
          <w:spacing w:val="26"/>
          <w:w w:val="105"/>
        </w:rPr>
        <w:t>-</w:t>
      </w:r>
      <w:r w:rsidRPr="00D819EF">
        <w:rPr>
          <w:w w:val="105"/>
        </w:rPr>
        <w:t>year</w:t>
      </w:r>
      <w:r w:rsidRPr="00D819EF">
        <w:rPr>
          <w:spacing w:val="25"/>
          <w:w w:val="105"/>
        </w:rPr>
        <w:t xml:space="preserve"> </w:t>
      </w:r>
      <w:r w:rsidRPr="00D819EF">
        <w:rPr>
          <w:w w:val="105"/>
        </w:rPr>
        <w:t>period.</w:t>
      </w:r>
      <w:r w:rsidRPr="00D819EF">
        <w:rPr>
          <w:spacing w:val="6"/>
          <w:w w:val="105"/>
        </w:rPr>
        <w:t xml:space="preserve"> </w:t>
      </w:r>
    </w:p>
    <w:p w14:paraId="265DF199" w14:textId="7AE505FE" w:rsidR="00CE0297" w:rsidRPr="00D819EF" w:rsidRDefault="00EA77AC" w:rsidP="002E6321">
      <w:pPr>
        <w:pStyle w:val="BodyText"/>
        <w:spacing w:line="360" w:lineRule="auto"/>
        <w:ind w:left="0" w:firstLine="720"/>
        <w:rPr>
          <w:spacing w:val="1"/>
          <w:w w:val="105"/>
        </w:rPr>
      </w:pPr>
      <w:r w:rsidRPr="00D819EF">
        <w:rPr>
          <w:w w:val="105"/>
        </w:rPr>
        <w:t>A second core dataset,</w:t>
      </w:r>
      <w:r w:rsidR="00623320" w:rsidRPr="00D819EF">
        <w:rPr>
          <w:w w:val="105"/>
        </w:rPr>
        <w:t xml:space="preserve"> the PATSTAT dataset</w:t>
      </w:r>
      <w:r w:rsidRPr="00D819EF">
        <w:rPr>
          <w:w w:val="105"/>
        </w:rPr>
        <w:t xml:space="preserve"> </w:t>
      </w:r>
      <w:r w:rsidR="00623320" w:rsidRPr="00D819EF">
        <w:rPr>
          <w:w w:val="105"/>
        </w:rPr>
        <w:t>(</w:t>
      </w:r>
      <w:r w:rsidRPr="00D819EF">
        <w:rPr>
          <w:w w:val="105"/>
        </w:rPr>
        <w:t>obtained from Leuven University</w:t>
      </w:r>
      <w:r w:rsidR="00623320" w:rsidRPr="00D819EF">
        <w:rPr>
          <w:w w:val="105"/>
        </w:rPr>
        <w:t>)</w:t>
      </w:r>
      <w:r w:rsidRPr="00D819EF">
        <w:rPr>
          <w:w w:val="105"/>
        </w:rPr>
        <w:t>, contains records of each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inventor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on</w:t>
      </w:r>
      <w:r w:rsidRPr="00D819EF">
        <w:rPr>
          <w:spacing w:val="34"/>
          <w:w w:val="105"/>
        </w:rPr>
        <w:t xml:space="preserve"> </w:t>
      </w:r>
      <w:r w:rsidRPr="00D819EF">
        <w:rPr>
          <w:w w:val="105"/>
        </w:rPr>
        <w:t>each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United</w:t>
      </w:r>
      <w:r w:rsidRPr="00D819EF">
        <w:rPr>
          <w:spacing w:val="34"/>
          <w:w w:val="105"/>
        </w:rPr>
        <w:t xml:space="preserve"> </w:t>
      </w:r>
      <w:r w:rsidRPr="00D819EF">
        <w:rPr>
          <w:w w:val="105"/>
        </w:rPr>
        <w:t>States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Patent</w:t>
      </w:r>
      <w:r w:rsidRPr="00D819EF">
        <w:rPr>
          <w:spacing w:val="34"/>
          <w:w w:val="105"/>
        </w:rPr>
        <w:t xml:space="preserve"> </w:t>
      </w:r>
      <w:r w:rsidRPr="00D819EF">
        <w:rPr>
          <w:w w:val="105"/>
        </w:rPr>
        <w:t>Office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(USPTO)</w:t>
      </w:r>
      <w:r w:rsidRPr="00D819EF">
        <w:rPr>
          <w:spacing w:val="34"/>
          <w:w w:val="105"/>
        </w:rPr>
        <w:t xml:space="preserve"> </w:t>
      </w:r>
      <w:r w:rsidRPr="00D819EF">
        <w:rPr>
          <w:w w:val="105"/>
        </w:rPr>
        <w:t>patent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application</w:t>
      </w:r>
      <w:r w:rsidRPr="00D819EF">
        <w:rPr>
          <w:spacing w:val="34"/>
          <w:w w:val="105"/>
        </w:rPr>
        <w:t xml:space="preserve"> </w:t>
      </w:r>
      <w:r w:rsidRPr="00D819EF">
        <w:rPr>
          <w:w w:val="105"/>
        </w:rPr>
        <w:t>during</w:t>
      </w:r>
      <w:r w:rsidRPr="00D819EF">
        <w:rPr>
          <w:spacing w:val="33"/>
          <w:w w:val="105"/>
        </w:rPr>
        <w:t xml:space="preserve"> </w:t>
      </w:r>
      <w:r w:rsidRPr="00D819EF">
        <w:rPr>
          <w:w w:val="105"/>
        </w:rPr>
        <w:t>the</w:t>
      </w:r>
      <w:r w:rsidR="00623320" w:rsidRPr="00D819EF">
        <w:t xml:space="preserve"> </w:t>
      </w:r>
      <w:r w:rsidRPr="00D819EF">
        <w:rPr>
          <w:w w:val="105"/>
        </w:rPr>
        <w:t>same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time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period.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The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data</w:t>
      </w:r>
      <w:r w:rsidR="00A73DB3" w:rsidRPr="00D819EF">
        <w:rPr>
          <w:w w:val="105"/>
        </w:rPr>
        <w:t>set</w:t>
      </w:r>
      <w:r w:rsidRPr="00D819EF">
        <w:rPr>
          <w:w w:val="105"/>
        </w:rPr>
        <w:t>,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cleaned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by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the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European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Patent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Office</w:t>
      </w:r>
      <w:r w:rsidR="00715BCA" w:rsidRPr="00D819EF">
        <w:rPr>
          <w:w w:val="105"/>
        </w:rPr>
        <w:t xml:space="preserve"> </w:t>
      </w:r>
      <w:r w:rsidRPr="00D819EF">
        <w:rPr>
          <w:w w:val="105"/>
        </w:rPr>
        <w:t>with</w:t>
      </w:r>
      <w:r w:rsidR="00715BCA" w:rsidRPr="00D819EF">
        <w:rPr>
          <w:w w:val="105"/>
        </w:rPr>
        <w:t xml:space="preserve"> </w:t>
      </w:r>
      <w:r w:rsidRPr="00D819EF">
        <w:rPr>
          <w:w w:val="105"/>
        </w:rPr>
        <w:t>the</w:t>
      </w:r>
      <w:r w:rsidR="00715BCA" w:rsidRPr="00D819EF">
        <w:rPr>
          <w:w w:val="105"/>
        </w:rPr>
        <w:t xml:space="preserve"> </w:t>
      </w:r>
      <w:r w:rsidRPr="00D819EF">
        <w:rPr>
          <w:w w:val="105"/>
        </w:rPr>
        <w:t xml:space="preserve">assistance of Leuven University, includes </w:t>
      </w:r>
      <w:r w:rsidR="00A73DB3" w:rsidRPr="00D819EF">
        <w:rPr>
          <w:w w:val="105"/>
        </w:rPr>
        <w:t xml:space="preserve">the </w:t>
      </w:r>
      <w:r w:rsidRPr="00D819EF">
        <w:rPr>
          <w:w w:val="105"/>
        </w:rPr>
        <w:t>patent application number, inventor name</w:t>
      </w:r>
      <w:r w:rsidR="00623320" w:rsidRPr="00D819EF">
        <w:rPr>
          <w:w w:val="105"/>
        </w:rPr>
        <w:t>(s)</w:t>
      </w:r>
      <w:r w:rsidRPr="00D819EF">
        <w:rPr>
          <w:w w:val="105"/>
        </w:rPr>
        <w:t>, inventor address</w:t>
      </w:r>
      <w:r w:rsidR="00623320" w:rsidRPr="00D819EF">
        <w:rPr>
          <w:w w:val="105"/>
        </w:rPr>
        <w:t>(es)</w:t>
      </w:r>
      <w:r w:rsidRPr="00D819EF">
        <w:rPr>
          <w:w w:val="105"/>
        </w:rPr>
        <w:t>,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 xml:space="preserve">assignee name, assignee address, technology class, whether </w:t>
      </w:r>
      <w:r w:rsidR="00A73DB3" w:rsidRPr="00D819EF">
        <w:rPr>
          <w:w w:val="105"/>
        </w:rPr>
        <w:t>the application</w:t>
      </w:r>
      <w:r w:rsidRPr="00D819EF">
        <w:rPr>
          <w:w w:val="105"/>
        </w:rPr>
        <w:t xml:space="preserve"> was </w:t>
      </w:r>
      <w:r w:rsidR="00623320" w:rsidRPr="00D819EF">
        <w:rPr>
          <w:w w:val="105"/>
        </w:rPr>
        <w:t>ultimately granted</w:t>
      </w:r>
      <w:r w:rsidRPr="00D819EF">
        <w:rPr>
          <w:w w:val="105"/>
        </w:rPr>
        <w:t>,</w:t>
      </w:r>
      <w:r w:rsidRPr="00D819EF">
        <w:rPr>
          <w:spacing w:val="43"/>
          <w:w w:val="105"/>
        </w:rPr>
        <w:t xml:space="preserve"> </w:t>
      </w:r>
      <w:r w:rsidR="00623320" w:rsidRPr="00D819EF">
        <w:rPr>
          <w:w w:val="105"/>
        </w:rPr>
        <w:t>etc</w:t>
      </w:r>
      <w:r w:rsidRPr="00D819EF">
        <w:rPr>
          <w:w w:val="105"/>
        </w:rPr>
        <w:t>.</w:t>
      </w:r>
      <w:r w:rsidRPr="00D819EF">
        <w:rPr>
          <w:spacing w:val="48"/>
          <w:w w:val="105"/>
        </w:rPr>
        <w:t xml:space="preserve"> </w:t>
      </w:r>
      <w:r w:rsidRPr="00D819EF">
        <w:rPr>
          <w:w w:val="105"/>
        </w:rPr>
        <w:t>From</w:t>
      </w:r>
      <w:r w:rsidRPr="00D819EF">
        <w:rPr>
          <w:spacing w:val="40"/>
          <w:w w:val="105"/>
        </w:rPr>
        <w:t xml:space="preserve"> </w:t>
      </w:r>
      <w:r w:rsidRPr="00D819EF">
        <w:rPr>
          <w:w w:val="105"/>
        </w:rPr>
        <w:t>this</w:t>
      </w:r>
      <w:r w:rsidRPr="00D819EF">
        <w:rPr>
          <w:spacing w:val="39"/>
          <w:w w:val="105"/>
        </w:rPr>
        <w:t xml:space="preserve"> </w:t>
      </w:r>
      <w:r w:rsidRPr="00D819EF">
        <w:rPr>
          <w:w w:val="105"/>
        </w:rPr>
        <w:t>dataset</w:t>
      </w:r>
      <w:r w:rsidR="00623320" w:rsidRPr="00D819EF">
        <w:rPr>
          <w:w w:val="105"/>
        </w:rPr>
        <w:t>, w</w:t>
      </w:r>
      <w:r w:rsidRPr="00D819EF">
        <w:rPr>
          <w:w w:val="105"/>
        </w:rPr>
        <w:t>e</w:t>
      </w:r>
      <w:r w:rsidRPr="00D819EF">
        <w:rPr>
          <w:spacing w:val="44"/>
          <w:w w:val="105"/>
        </w:rPr>
        <w:t xml:space="preserve"> </w:t>
      </w:r>
      <w:r w:rsidRPr="00D819EF">
        <w:rPr>
          <w:w w:val="105"/>
        </w:rPr>
        <w:t>extracted</w:t>
      </w:r>
      <w:r w:rsidRPr="00D819EF">
        <w:rPr>
          <w:spacing w:val="44"/>
          <w:w w:val="105"/>
        </w:rPr>
        <w:t xml:space="preserve"> </w:t>
      </w:r>
      <w:r w:rsidRPr="00D819EF">
        <w:rPr>
          <w:w w:val="105"/>
        </w:rPr>
        <w:t>only</w:t>
      </w:r>
      <w:r w:rsidRPr="00D819EF">
        <w:rPr>
          <w:spacing w:val="44"/>
          <w:w w:val="105"/>
        </w:rPr>
        <w:t xml:space="preserve"> </w:t>
      </w:r>
      <w:r w:rsidRPr="00D819EF">
        <w:rPr>
          <w:w w:val="105"/>
        </w:rPr>
        <w:t>those</w:t>
      </w:r>
      <w:r w:rsidRPr="00D819EF">
        <w:rPr>
          <w:spacing w:val="44"/>
          <w:w w:val="105"/>
        </w:rPr>
        <w:t xml:space="preserve"> </w:t>
      </w:r>
      <w:r w:rsidRPr="00D819EF">
        <w:rPr>
          <w:w w:val="105"/>
        </w:rPr>
        <w:t>patents</w:t>
      </w:r>
      <w:r w:rsidRPr="00D819EF">
        <w:rPr>
          <w:spacing w:val="44"/>
          <w:w w:val="105"/>
        </w:rPr>
        <w:t xml:space="preserve"> </w:t>
      </w:r>
      <w:r w:rsidR="00623320" w:rsidRPr="00D819EF">
        <w:rPr>
          <w:w w:val="105"/>
        </w:rPr>
        <w:t>that</w:t>
      </w:r>
      <w:r w:rsidRPr="00D819EF">
        <w:rPr>
          <w:spacing w:val="45"/>
          <w:w w:val="105"/>
        </w:rPr>
        <w:t xml:space="preserve"> </w:t>
      </w:r>
      <w:r w:rsidRPr="00D819EF">
        <w:rPr>
          <w:w w:val="105"/>
        </w:rPr>
        <w:t>include</w:t>
      </w:r>
      <w:r w:rsidR="00623320" w:rsidRPr="00D819EF">
        <w:rPr>
          <w:w w:val="105"/>
        </w:rPr>
        <w:t>d</w:t>
      </w:r>
      <w:r w:rsidRPr="00D819EF">
        <w:rPr>
          <w:spacing w:val="44"/>
          <w:w w:val="105"/>
        </w:rPr>
        <w:t xml:space="preserve"> </w:t>
      </w:r>
      <w:r w:rsidRPr="00D819EF">
        <w:rPr>
          <w:w w:val="105"/>
        </w:rPr>
        <w:t>at</w:t>
      </w:r>
      <w:r w:rsidRPr="00D819EF">
        <w:rPr>
          <w:spacing w:val="44"/>
          <w:w w:val="105"/>
        </w:rPr>
        <w:t xml:space="preserve"> </w:t>
      </w:r>
      <w:r w:rsidRPr="00D819EF">
        <w:rPr>
          <w:w w:val="105"/>
        </w:rPr>
        <w:t>least</w:t>
      </w:r>
      <w:r w:rsidRPr="00D819EF">
        <w:rPr>
          <w:spacing w:val="44"/>
          <w:w w:val="105"/>
        </w:rPr>
        <w:t xml:space="preserve"> </w:t>
      </w:r>
      <w:r w:rsidRPr="00D819EF">
        <w:rPr>
          <w:w w:val="105"/>
        </w:rPr>
        <w:t>one</w:t>
      </w:r>
      <w:r w:rsidRPr="00D819EF">
        <w:rPr>
          <w:spacing w:val="44"/>
          <w:w w:val="105"/>
        </w:rPr>
        <w:t xml:space="preserve"> </w:t>
      </w:r>
      <w:r w:rsidRPr="00D819EF">
        <w:rPr>
          <w:w w:val="105"/>
        </w:rPr>
        <w:t>inventor</w:t>
      </w:r>
      <w:r w:rsidRPr="00D819EF">
        <w:rPr>
          <w:spacing w:val="44"/>
          <w:w w:val="105"/>
        </w:rPr>
        <w:t xml:space="preserve"> </w:t>
      </w:r>
      <w:r w:rsidRPr="00D819EF">
        <w:rPr>
          <w:w w:val="105"/>
        </w:rPr>
        <w:t>who</w:t>
      </w:r>
      <w:r w:rsidRPr="00D819EF">
        <w:rPr>
          <w:spacing w:val="45"/>
          <w:w w:val="105"/>
        </w:rPr>
        <w:t xml:space="preserve"> </w:t>
      </w:r>
      <w:r w:rsidRPr="00D819EF">
        <w:rPr>
          <w:w w:val="105"/>
        </w:rPr>
        <w:t>resides</w:t>
      </w:r>
      <w:r w:rsidRPr="00D819EF">
        <w:rPr>
          <w:spacing w:val="44"/>
          <w:w w:val="105"/>
        </w:rPr>
        <w:t xml:space="preserve"> </w:t>
      </w:r>
      <w:r w:rsidRPr="00D819EF">
        <w:rPr>
          <w:w w:val="105"/>
        </w:rPr>
        <w:t>i</w:t>
      </w:r>
      <w:r w:rsidR="00623320" w:rsidRPr="00D819EF">
        <w:rPr>
          <w:w w:val="105"/>
        </w:rPr>
        <w:t>n N</w:t>
      </w:r>
      <w:r w:rsidRPr="00D819EF">
        <w:rPr>
          <w:w w:val="105"/>
        </w:rPr>
        <w:t>orth Carolina.</w:t>
      </w:r>
      <w:r w:rsidRPr="00D819EF">
        <w:rPr>
          <w:spacing w:val="1"/>
          <w:w w:val="105"/>
        </w:rPr>
        <w:t xml:space="preserve"> </w:t>
      </w:r>
    </w:p>
    <w:p w14:paraId="7D0A4FC6" w14:textId="5009A336" w:rsidR="00CE0297" w:rsidRPr="00D819EF" w:rsidRDefault="00AC6CEE" w:rsidP="002E6321">
      <w:pPr>
        <w:pStyle w:val="BodyText"/>
        <w:spacing w:line="360" w:lineRule="auto"/>
        <w:ind w:left="0" w:firstLine="720"/>
      </w:pPr>
      <w:r w:rsidRPr="00D819EF">
        <w:t xml:space="preserve">We next matched the names </w:t>
      </w:r>
      <w:r w:rsidR="00A73DB3" w:rsidRPr="00D819EF">
        <w:rPr>
          <w:w w:val="110"/>
        </w:rPr>
        <w:t xml:space="preserve">from the inventor dataset to their voter registration counterparts. </w:t>
      </w:r>
      <w:r w:rsidR="00EA77AC" w:rsidRPr="00D819EF">
        <w:rPr>
          <w:w w:val="110"/>
        </w:rPr>
        <w:t>There are many challenges to this</w:t>
      </w:r>
      <w:r w:rsidR="00A73DB3" w:rsidRPr="00D819EF">
        <w:rPr>
          <w:w w:val="110"/>
        </w:rPr>
        <w:t>:</w:t>
      </w:r>
      <w:r w:rsidR="00EA77AC" w:rsidRPr="00D819EF">
        <w:rPr>
          <w:w w:val="110"/>
        </w:rPr>
        <w:t xml:space="preserve"> There </w:t>
      </w:r>
      <w:r w:rsidR="00A73DB3" w:rsidRPr="00D819EF">
        <w:rPr>
          <w:w w:val="110"/>
        </w:rPr>
        <w:t>are</w:t>
      </w:r>
      <w:r w:rsidR="00EA77AC" w:rsidRPr="00D819EF">
        <w:rPr>
          <w:spacing w:val="1"/>
          <w:w w:val="110"/>
        </w:rPr>
        <w:t xml:space="preserve"> </w:t>
      </w:r>
      <w:r w:rsidR="00EA77AC" w:rsidRPr="00D819EF">
        <w:rPr>
          <w:w w:val="105"/>
        </w:rPr>
        <w:t>inventors who are not registered to vote because they are foreign citizens</w:t>
      </w:r>
      <w:r w:rsidR="00A73DB3" w:rsidRPr="00D819EF">
        <w:rPr>
          <w:w w:val="105"/>
        </w:rPr>
        <w:t xml:space="preserve"> or they are citizens who choose not to register</w:t>
      </w:r>
      <w:r w:rsidR="00EA77AC" w:rsidRPr="00D819EF">
        <w:rPr>
          <w:w w:val="105"/>
        </w:rPr>
        <w:t>; there may be</w:t>
      </w:r>
      <w:r w:rsidR="00EA77AC" w:rsidRPr="00D819EF">
        <w:rPr>
          <w:spacing w:val="1"/>
          <w:w w:val="105"/>
        </w:rPr>
        <w:t xml:space="preserve"> </w:t>
      </w:r>
      <w:r w:rsidR="00EA77AC" w:rsidRPr="00D819EF">
        <w:rPr>
          <w:w w:val="110"/>
        </w:rPr>
        <w:t>registered</w:t>
      </w:r>
      <w:r w:rsidR="00EA77AC" w:rsidRPr="00D819EF">
        <w:rPr>
          <w:spacing w:val="-8"/>
          <w:w w:val="110"/>
        </w:rPr>
        <w:t xml:space="preserve"> </w:t>
      </w:r>
      <w:r w:rsidR="00EA77AC" w:rsidRPr="00D819EF">
        <w:rPr>
          <w:w w:val="110"/>
        </w:rPr>
        <w:t>voters</w:t>
      </w:r>
      <w:r w:rsidR="00EA77AC" w:rsidRPr="00D819EF">
        <w:rPr>
          <w:spacing w:val="-8"/>
          <w:w w:val="110"/>
        </w:rPr>
        <w:t xml:space="preserve"> </w:t>
      </w:r>
      <w:r w:rsidR="00EA77AC" w:rsidRPr="00D819EF">
        <w:rPr>
          <w:w w:val="110"/>
        </w:rPr>
        <w:t>who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have</w:t>
      </w:r>
      <w:r w:rsidR="00EA77AC" w:rsidRPr="00D819EF">
        <w:rPr>
          <w:spacing w:val="-8"/>
          <w:w w:val="110"/>
        </w:rPr>
        <w:t xml:space="preserve"> </w:t>
      </w:r>
      <w:r w:rsidR="00EA77AC" w:rsidRPr="00D819EF">
        <w:rPr>
          <w:w w:val="110"/>
        </w:rPr>
        <w:t>the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same</w:t>
      </w:r>
      <w:r w:rsidR="00EA77AC" w:rsidRPr="00D819EF">
        <w:rPr>
          <w:spacing w:val="-8"/>
          <w:w w:val="110"/>
        </w:rPr>
        <w:t xml:space="preserve"> </w:t>
      </w:r>
      <w:r w:rsidR="00EA77AC" w:rsidRPr="00D819EF">
        <w:rPr>
          <w:w w:val="110"/>
        </w:rPr>
        <w:t>names</w:t>
      </w:r>
      <w:r w:rsidR="00EA77AC" w:rsidRPr="00D819EF">
        <w:rPr>
          <w:spacing w:val="-8"/>
          <w:w w:val="110"/>
        </w:rPr>
        <w:t xml:space="preserve"> </w:t>
      </w:r>
      <w:r w:rsidR="00EA77AC" w:rsidRPr="00D819EF">
        <w:rPr>
          <w:w w:val="110"/>
        </w:rPr>
        <w:t>as</w:t>
      </w:r>
      <w:r w:rsidR="00EA77AC" w:rsidRPr="00D819EF">
        <w:rPr>
          <w:spacing w:val="-8"/>
          <w:w w:val="110"/>
        </w:rPr>
        <w:t xml:space="preserve"> </w:t>
      </w:r>
      <w:r w:rsidR="00EA77AC" w:rsidRPr="00D819EF">
        <w:rPr>
          <w:w w:val="110"/>
        </w:rPr>
        <w:t>those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in</w:t>
      </w:r>
      <w:r w:rsidR="00EA77AC" w:rsidRPr="00D819EF">
        <w:rPr>
          <w:spacing w:val="-8"/>
          <w:w w:val="110"/>
        </w:rPr>
        <w:t xml:space="preserve"> </w:t>
      </w:r>
      <w:r w:rsidR="00EA77AC" w:rsidRPr="00D819EF">
        <w:rPr>
          <w:w w:val="110"/>
        </w:rPr>
        <w:t>the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inventor</w:t>
      </w:r>
      <w:r w:rsidR="00EA77AC" w:rsidRPr="00D819EF">
        <w:rPr>
          <w:spacing w:val="-8"/>
          <w:w w:val="110"/>
        </w:rPr>
        <w:t xml:space="preserve"> </w:t>
      </w:r>
      <w:r w:rsidR="00EA77AC" w:rsidRPr="00D819EF">
        <w:rPr>
          <w:w w:val="110"/>
        </w:rPr>
        <w:t>dataset</w:t>
      </w:r>
      <w:r w:rsidR="00EA77AC" w:rsidRPr="00D819EF">
        <w:rPr>
          <w:spacing w:val="-7"/>
          <w:w w:val="110"/>
        </w:rPr>
        <w:t xml:space="preserve"> </w:t>
      </w:r>
      <w:r w:rsidR="00A73DB3" w:rsidRPr="00D819EF">
        <w:rPr>
          <w:spacing w:val="-7"/>
          <w:w w:val="110"/>
        </w:rPr>
        <w:t xml:space="preserve">but </w:t>
      </w:r>
      <w:r w:rsidR="00EA77AC" w:rsidRPr="00D819EF">
        <w:rPr>
          <w:w w:val="110"/>
        </w:rPr>
        <w:t>who are not actually the inventor; there may be individuals</w:t>
      </w:r>
      <w:r w:rsidR="00EA77AC" w:rsidRPr="00D819EF">
        <w:rPr>
          <w:spacing w:val="-58"/>
          <w:w w:val="110"/>
        </w:rPr>
        <w:t xml:space="preserve"> </w:t>
      </w:r>
      <w:r w:rsidR="00EA77AC" w:rsidRPr="00D819EF">
        <w:rPr>
          <w:w w:val="105"/>
        </w:rPr>
        <w:t>with multiple names in one or both datasets; people may use legal names in one dataset</w:t>
      </w:r>
      <w:r w:rsidR="00EA77AC" w:rsidRPr="00D819EF">
        <w:rPr>
          <w:spacing w:val="1"/>
          <w:w w:val="105"/>
        </w:rPr>
        <w:t xml:space="preserve"> </w:t>
      </w:r>
      <w:r w:rsidR="00EA77AC" w:rsidRPr="00D819EF">
        <w:rPr>
          <w:w w:val="110"/>
        </w:rPr>
        <w:t xml:space="preserve">and nicknames in the other (e.g. </w:t>
      </w:r>
      <w:r w:rsidRPr="00D819EF">
        <w:t xml:space="preserve">William </w:t>
      </w:r>
      <w:r w:rsidR="00EA77AC" w:rsidRPr="00D819EF">
        <w:rPr>
          <w:w w:val="110"/>
        </w:rPr>
        <w:t xml:space="preserve">and Bill); the same </w:t>
      </w:r>
      <w:r w:rsidR="00EA77AC" w:rsidRPr="00D819EF">
        <w:rPr>
          <w:w w:val="110"/>
        </w:rPr>
        <w:lastRenderedPageBreak/>
        <w:t>inventor may provide</w:t>
      </w:r>
      <w:r w:rsidR="00EA77AC" w:rsidRPr="00D819EF">
        <w:rPr>
          <w:spacing w:val="1"/>
          <w:w w:val="110"/>
        </w:rPr>
        <w:t xml:space="preserve"> </w:t>
      </w:r>
      <w:r w:rsidR="00EA77AC" w:rsidRPr="00D819EF">
        <w:rPr>
          <w:w w:val="110"/>
        </w:rPr>
        <w:t>one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address</w:t>
      </w:r>
      <w:r w:rsidR="00EA77AC" w:rsidRPr="00D819EF">
        <w:rPr>
          <w:spacing w:val="-6"/>
          <w:w w:val="110"/>
        </w:rPr>
        <w:t xml:space="preserve"> </w:t>
      </w:r>
      <w:r w:rsidR="00EA77AC" w:rsidRPr="00D819EF">
        <w:rPr>
          <w:w w:val="110"/>
        </w:rPr>
        <w:t>for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voter</w:t>
      </w:r>
      <w:r w:rsidR="00EA77AC" w:rsidRPr="00D819EF">
        <w:rPr>
          <w:spacing w:val="-6"/>
          <w:w w:val="110"/>
        </w:rPr>
        <w:t xml:space="preserve"> </w:t>
      </w:r>
      <w:r w:rsidR="00EA77AC" w:rsidRPr="00D819EF">
        <w:rPr>
          <w:w w:val="110"/>
        </w:rPr>
        <w:t>registration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and</w:t>
      </w:r>
      <w:r w:rsidR="00EA77AC" w:rsidRPr="00D819EF">
        <w:rPr>
          <w:spacing w:val="-6"/>
          <w:w w:val="110"/>
        </w:rPr>
        <w:t xml:space="preserve"> </w:t>
      </w:r>
      <w:r w:rsidR="00EA77AC" w:rsidRPr="00D819EF">
        <w:rPr>
          <w:w w:val="110"/>
        </w:rPr>
        <w:t>a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different</w:t>
      </w:r>
      <w:r w:rsidR="00EA77AC" w:rsidRPr="00D819EF">
        <w:rPr>
          <w:spacing w:val="-6"/>
          <w:w w:val="110"/>
        </w:rPr>
        <w:t xml:space="preserve"> </w:t>
      </w:r>
      <w:r w:rsidR="00EA77AC" w:rsidRPr="00D819EF">
        <w:rPr>
          <w:w w:val="110"/>
        </w:rPr>
        <w:t>address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for</w:t>
      </w:r>
      <w:r w:rsidR="00EA77AC" w:rsidRPr="00D819EF">
        <w:rPr>
          <w:spacing w:val="-6"/>
          <w:w w:val="110"/>
        </w:rPr>
        <w:t xml:space="preserve"> </w:t>
      </w:r>
      <w:r w:rsidR="00EA77AC" w:rsidRPr="00D819EF">
        <w:rPr>
          <w:w w:val="110"/>
        </w:rPr>
        <w:t>patents.</w:t>
      </w:r>
      <w:r w:rsidR="00EA77AC" w:rsidRPr="00D819EF">
        <w:rPr>
          <w:spacing w:val="13"/>
          <w:w w:val="110"/>
        </w:rPr>
        <w:t xml:space="preserve"> </w:t>
      </w:r>
      <w:r w:rsidR="00EA77AC" w:rsidRPr="00D819EF">
        <w:rPr>
          <w:w w:val="110"/>
        </w:rPr>
        <w:t>Needless</w:t>
      </w:r>
      <w:r w:rsidR="00EA77AC" w:rsidRPr="00D819EF">
        <w:rPr>
          <w:spacing w:val="-7"/>
          <w:w w:val="110"/>
        </w:rPr>
        <w:t xml:space="preserve"> </w:t>
      </w:r>
      <w:r w:rsidR="00EA77AC" w:rsidRPr="00D819EF">
        <w:rPr>
          <w:w w:val="110"/>
        </w:rPr>
        <w:t>to</w:t>
      </w:r>
      <w:r w:rsidR="00EA77AC" w:rsidRPr="00D819EF">
        <w:rPr>
          <w:spacing w:val="-6"/>
          <w:w w:val="110"/>
        </w:rPr>
        <w:t xml:space="preserve"> </w:t>
      </w:r>
      <w:r w:rsidR="00EA77AC" w:rsidRPr="00D819EF">
        <w:rPr>
          <w:w w:val="110"/>
        </w:rPr>
        <w:t>say</w:t>
      </w:r>
      <w:r w:rsidR="00B759C1" w:rsidRPr="00D819EF">
        <w:rPr>
          <w:w w:val="110"/>
        </w:rPr>
        <w:t>, t</w:t>
      </w:r>
      <w:r w:rsidR="00EA77AC" w:rsidRPr="00D819EF">
        <w:rPr>
          <w:w w:val="110"/>
        </w:rPr>
        <w:t>he</w:t>
      </w:r>
      <w:r w:rsidR="00EA77AC" w:rsidRPr="00D819EF">
        <w:rPr>
          <w:spacing w:val="6"/>
          <w:w w:val="110"/>
        </w:rPr>
        <w:t xml:space="preserve"> </w:t>
      </w:r>
      <w:r w:rsidR="00EA77AC" w:rsidRPr="00D819EF">
        <w:rPr>
          <w:w w:val="110"/>
        </w:rPr>
        <w:t>record</w:t>
      </w:r>
      <w:r w:rsidR="00B759C1" w:rsidRPr="00D819EF">
        <w:rPr>
          <w:spacing w:val="6"/>
          <w:w w:val="110"/>
        </w:rPr>
        <w:t>-</w:t>
      </w:r>
      <w:r w:rsidR="00EA77AC" w:rsidRPr="00D819EF">
        <w:rPr>
          <w:w w:val="110"/>
        </w:rPr>
        <w:t>matching</w:t>
      </w:r>
      <w:r w:rsidR="00EA77AC" w:rsidRPr="00D819EF">
        <w:rPr>
          <w:spacing w:val="6"/>
          <w:w w:val="110"/>
        </w:rPr>
        <w:t xml:space="preserve"> </w:t>
      </w:r>
      <w:r w:rsidR="00EA77AC" w:rsidRPr="00D819EF">
        <w:rPr>
          <w:w w:val="110"/>
        </w:rPr>
        <w:t>problem</w:t>
      </w:r>
      <w:r w:rsidR="00EA77AC" w:rsidRPr="00D819EF">
        <w:rPr>
          <w:spacing w:val="6"/>
          <w:w w:val="110"/>
        </w:rPr>
        <w:t xml:space="preserve"> </w:t>
      </w:r>
      <w:r w:rsidR="00EA77AC" w:rsidRPr="00D819EF">
        <w:rPr>
          <w:w w:val="110"/>
        </w:rPr>
        <w:t>here</w:t>
      </w:r>
      <w:r w:rsidR="00EA77AC" w:rsidRPr="00D819EF">
        <w:rPr>
          <w:spacing w:val="6"/>
          <w:w w:val="110"/>
        </w:rPr>
        <w:t xml:space="preserve"> </w:t>
      </w:r>
      <w:r w:rsidR="00EA77AC" w:rsidRPr="00D819EF">
        <w:rPr>
          <w:w w:val="110"/>
        </w:rPr>
        <w:t>is</w:t>
      </w:r>
      <w:r w:rsidR="00EA77AC" w:rsidRPr="00D819EF">
        <w:rPr>
          <w:spacing w:val="6"/>
          <w:w w:val="110"/>
        </w:rPr>
        <w:t xml:space="preserve"> </w:t>
      </w:r>
      <w:r w:rsidR="00EA77AC" w:rsidRPr="00D819EF">
        <w:rPr>
          <w:w w:val="110"/>
        </w:rPr>
        <w:t>extremely</w:t>
      </w:r>
      <w:r w:rsidR="00EA77AC" w:rsidRPr="00D819EF">
        <w:rPr>
          <w:spacing w:val="6"/>
          <w:w w:val="110"/>
        </w:rPr>
        <w:t xml:space="preserve"> </w:t>
      </w:r>
      <w:r w:rsidR="00EA77AC" w:rsidRPr="00D819EF">
        <w:rPr>
          <w:w w:val="110"/>
        </w:rPr>
        <w:t>challenging.</w:t>
      </w:r>
    </w:p>
    <w:p w14:paraId="7A8F38C9" w14:textId="3B6E39E7" w:rsidR="00CE0297" w:rsidRPr="00D819EF" w:rsidRDefault="00EA77AC" w:rsidP="002E6321">
      <w:pPr>
        <w:pStyle w:val="BodyText"/>
        <w:spacing w:line="360" w:lineRule="auto"/>
        <w:ind w:left="0" w:firstLine="720"/>
      </w:pPr>
      <w:r w:rsidRPr="00D819EF">
        <w:rPr>
          <w:w w:val="105"/>
        </w:rPr>
        <w:t xml:space="preserve">To </w:t>
      </w:r>
      <w:r w:rsidR="00B759C1" w:rsidRPr="00D819EF">
        <w:rPr>
          <w:w w:val="105"/>
        </w:rPr>
        <w:t>overcome this</w:t>
      </w:r>
      <w:r w:rsidRPr="00D819EF">
        <w:rPr>
          <w:w w:val="105"/>
        </w:rPr>
        <w:t>, we used four different approaches with multiple sensitivities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for Type 1 and Type 2 error.</w:t>
      </w:r>
      <w:r w:rsidR="00B759C1" w:rsidRPr="00D819EF">
        <w:rPr>
          <w:rStyle w:val="FootnoteReference"/>
          <w:w w:val="105"/>
        </w:rPr>
        <w:footnoteReference w:id="4"/>
      </w:r>
      <w:r w:rsidRPr="00D819EF">
        <w:rPr>
          <w:w w:val="105"/>
        </w:rPr>
        <w:t xml:space="preserve"> </w:t>
      </w:r>
      <w:r w:rsidRPr="00D819EF">
        <w:rPr>
          <w:w w:val="110"/>
        </w:rPr>
        <w:t xml:space="preserve">Our preferred approach is to use the </w:t>
      </w:r>
      <w:proofErr w:type="spellStart"/>
      <w:r w:rsidRPr="00D819EF">
        <w:rPr>
          <w:w w:val="110"/>
        </w:rPr>
        <w:t>FastLink</w:t>
      </w:r>
      <w:proofErr w:type="spellEnd"/>
      <w:r w:rsidRPr="00D819EF">
        <w:rPr>
          <w:w w:val="110"/>
        </w:rPr>
        <w:t xml:space="preserve"> method developed by </w:t>
      </w:r>
      <w:proofErr w:type="spellStart"/>
      <w:r w:rsidRPr="00D819EF">
        <w:rPr>
          <w:w w:val="110"/>
        </w:rPr>
        <w:t>Enamorado</w:t>
      </w:r>
      <w:proofErr w:type="spellEnd"/>
      <w:r w:rsidRPr="00D819EF">
        <w:rPr>
          <w:spacing w:val="1"/>
          <w:w w:val="110"/>
        </w:rPr>
        <w:t xml:space="preserve"> </w:t>
      </w:r>
      <w:r w:rsidRPr="00D819EF">
        <w:rPr>
          <w:w w:val="110"/>
        </w:rPr>
        <w:t>et</w:t>
      </w:r>
      <w:r w:rsidRPr="00D819EF">
        <w:rPr>
          <w:spacing w:val="8"/>
          <w:w w:val="110"/>
        </w:rPr>
        <w:t xml:space="preserve"> </w:t>
      </w:r>
      <w:r w:rsidRPr="00D819EF">
        <w:rPr>
          <w:w w:val="110"/>
        </w:rPr>
        <w:t>al</w:t>
      </w:r>
      <w:r w:rsidR="00B759C1" w:rsidRPr="00D819EF">
        <w:rPr>
          <w:w w:val="110"/>
        </w:rPr>
        <w:t>.</w:t>
      </w:r>
      <w:r w:rsidRPr="00D819EF">
        <w:rPr>
          <w:spacing w:val="9"/>
          <w:w w:val="110"/>
        </w:rPr>
        <w:t xml:space="preserve"> </w:t>
      </w:r>
      <w:r w:rsidRPr="00D819EF">
        <w:rPr>
          <w:w w:val="110"/>
        </w:rPr>
        <w:t>(2019).</w:t>
      </w:r>
      <w:r w:rsidRPr="00D819EF">
        <w:rPr>
          <w:spacing w:val="54"/>
          <w:w w:val="110"/>
        </w:rPr>
        <w:t xml:space="preserve"> </w:t>
      </w:r>
      <w:r w:rsidRPr="00D819EF">
        <w:rPr>
          <w:w w:val="110"/>
        </w:rPr>
        <w:t>This</w:t>
      </w:r>
      <w:r w:rsidRPr="00D819EF">
        <w:rPr>
          <w:spacing w:val="9"/>
          <w:w w:val="110"/>
        </w:rPr>
        <w:t xml:space="preserve"> </w:t>
      </w:r>
      <w:r w:rsidRPr="00D819EF">
        <w:rPr>
          <w:w w:val="110"/>
        </w:rPr>
        <w:t>approach</w:t>
      </w:r>
      <w:r w:rsidRPr="00D819EF">
        <w:rPr>
          <w:spacing w:val="9"/>
          <w:w w:val="110"/>
        </w:rPr>
        <w:t xml:space="preserve"> </w:t>
      </w:r>
      <w:r w:rsidRPr="00D819EF">
        <w:rPr>
          <w:w w:val="110"/>
        </w:rPr>
        <w:t>is</w:t>
      </w:r>
      <w:r w:rsidRPr="00D819EF">
        <w:rPr>
          <w:spacing w:val="9"/>
          <w:w w:val="110"/>
        </w:rPr>
        <w:t xml:space="preserve"> </w:t>
      </w:r>
      <w:r w:rsidRPr="00D819EF">
        <w:rPr>
          <w:w w:val="110"/>
        </w:rPr>
        <w:t>designed</w:t>
      </w:r>
      <w:r w:rsidRPr="00D819EF">
        <w:rPr>
          <w:spacing w:val="9"/>
          <w:w w:val="110"/>
        </w:rPr>
        <w:t xml:space="preserve"> </w:t>
      </w:r>
      <w:r w:rsidRPr="00D819EF">
        <w:rPr>
          <w:w w:val="110"/>
        </w:rPr>
        <w:t>for</w:t>
      </w:r>
      <w:r w:rsidRPr="00D819EF">
        <w:rPr>
          <w:spacing w:val="8"/>
          <w:w w:val="110"/>
        </w:rPr>
        <w:t xml:space="preserve"> </w:t>
      </w:r>
      <w:r w:rsidRPr="00D819EF">
        <w:rPr>
          <w:w w:val="110"/>
        </w:rPr>
        <w:t>fast</w:t>
      </w:r>
      <w:r w:rsidRPr="00D819EF">
        <w:rPr>
          <w:spacing w:val="9"/>
          <w:w w:val="110"/>
        </w:rPr>
        <w:t xml:space="preserve"> </w:t>
      </w:r>
      <w:r w:rsidRPr="00D819EF">
        <w:rPr>
          <w:w w:val="110"/>
        </w:rPr>
        <w:t>computational</w:t>
      </w:r>
      <w:r w:rsidRPr="00D819EF">
        <w:rPr>
          <w:spacing w:val="9"/>
          <w:w w:val="110"/>
        </w:rPr>
        <w:t xml:space="preserve"> </w:t>
      </w:r>
      <w:r w:rsidRPr="00D819EF">
        <w:rPr>
          <w:w w:val="110"/>
        </w:rPr>
        <w:t>methods</w:t>
      </w:r>
      <w:r w:rsidRPr="00D819EF">
        <w:rPr>
          <w:spacing w:val="9"/>
          <w:w w:val="110"/>
        </w:rPr>
        <w:t xml:space="preserve"> </w:t>
      </w:r>
      <w:r w:rsidRPr="00D819EF">
        <w:rPr>
          <w:w w:val="110"/>
        </w:rPr>
        <w:t>for</w:t>
      </w:r>
      <w:r w:rsidRPr="00D819EF">
        <w:rPr>
          <w:spacing w:val="9"/>
          <w:w w:val="110"/>
        </w:rPr>
        <w:t xml:space="preserve"> </w:t>
      </w:r>
      <w:r w:rsidRPr="00D819EF">
        <w:rPr>
          <w:w w:val="110"/>
        </w:rPr>
        <w:t>massive</w:t>
      </w:r>
      <w:r w:rsidR="00B759C1" w:rsidRPr="00D819EF">
        <w:t xml:space="preserve"> </w:t>
      </w:r>
      <w:r w:rsidR="00B759C1" w:rsidRPr="00D819EF">
        <w:rPr>
          <w:w w:val="105"/>
        </w:rPr>
        <w:t>r</w:t>
      </w:r>
      <w:r w:rsidRPr="00D819EF">
        <w:rPr>
          <w:w w:val="105"/>
        </w:rPr>
        <w:t>ecord</w:t>
      </w:r>
      <w:r w:rsidRPr="00D819EF">
        <w:rPr>
          <w:spacing w:val="36"/>
          <w:w w:val="105"/>
        </w:rPr>
        <w:t xml:space="preserve"> </w:t>
      </w:r>
      <w:r w:rsidRPr="00D819EF">
        <w:rPr>
          <w:w w:val="105"/>
        </w:rPr>
        <w:t>linkage</w:t>
      </w:r>
      <w:r w:rsidRPr="00D819EF">
        <w:rPr>
          <w:spacing w:val="37"/>
          <w:w w:val="105"/>
        </w:rPr>
        <w:t xml:space="preserve"> </w:t>
      </w:r>
      <w:r w:rsidRPr="00D819EF">
        <w:rPr>
          <w:w w:val="105"/>
        </w:rPr>
        <w:t>on</w:t>
      </w:r>
      <w:r w:rsidRPr="00D819EF">
        <w:rPr>
          <w:spacing w:val="37"/>
          <w:w w:val="105"/>
        </w:rPr>
        <w:t xml:space="preserve"> </w:t>
      </w:r>
      <w:r w:rsidRPr="00D819EF">
        <w:rPr>
          <w:w w:val="105"/>
        </w:rPr>
        <w:t>names</w:t>
      </w:r>
      <w:r w:rsidR="00B64E1D" w:rsidRPr="00D819EF">
        <w:rPr>
          <w:w w:val="105"/>
        </w:rPr>
        <w:t>, and has been used in numerous academic studies</w:t>
      </w:r>
      <w:r w:rsidRPr="00D819EF">
        <w:rPr>
          <w:w w:val="105"/>
        </w:rPr>
        <w:t>.</w:t>
      </w:r>
      <w:r w:rsidR="00B759C1" w:rsidRPr="00D819EF">
        <w:rPr>
          <w:w w:val="105"/>
        </w:rPr>
        <w:t xml:space="preserve"> </w:t>
      </w:r>
      <w:r w:rsidR="00B64E1D" w:rsidRPr="00D819EF">
        <w:rPr>
          <w:w w:val="105"/>
        </w:rPr>
        <w:t>W</w:t>
      </w:r>
      <w:r w:rsidR="00B759C1" w:rsidRPr="00D819EF">
        <w:rPr>
          <w:w w:val="105"/>
        </w:rPr>
        <w:t xml:space="preserve">e </w:t>
      </w:r>
      <w:r w:rsidR="00B64E1D" w:rsidRPr="00D819EF">
        <w:rPr>
          <w:w w:val="105"/>
        </w:rPr>
        <w:t xml:space="preserve">provide complete </w:t>
      </w:r>
      <w:r w:rsidR="00272D92" w:rsidRPr="00D819EF">
        <w:rPr>
          <w:w w:val="105"/>
        </w:rPr>
        <w:t>details</w:t>
      </w:r>
      <w:r w:rsidR="00B64E1D" w:rsidRPr="00D819EF">
        <w:rPr>
          <w:w w:val="105"/>
        </w:rPr>
        <w:t xml:space="preserve"> of this method in our full paper</w:t>
      </w:r>
      <w:r w:rsidR="00B759C1" w:rsidRPr="00D819EF">
        <w:rPr>
          <w:w w:val="105"/>
        </w:rPr>
        <w:t>.</w:t>
      </w:r>
    </w:p>
    <w:p w14:paraId="63827D37" w14:textId="09E35048" w:rsidR="00CE0297" w:rsidRPr="00D819EF" w:rsidRDefault="000E4B64" w:rsidP="002E6321">
      <w:pPr>
        <w:pStyle w:val="BodyText"/>
        <w:spacing w:line="360" w:lineRule="auto"/>
        <w:ind w:left="0"/>
        <w:rPr>
          <w:u w:val="single"/>
        </w:rPr>
      </w:pPr>
      <w:r w:rsidRPr="00D819EF">
        <w:rPr>
          <w:u w:val="single"/>
        </w:rPr>
        <w:t>Some basic summary statistics</w:t>
      </w:r>
    </w:p>
    <w:p w14:paraId="71BD09B5" w14:textId="7CD83EAC" w:rsidR="00CE0297" w:rsidRPr="00D819EF" w:rsidRDefault="000E4B64" w:rsidP="002E6321">
      <w:pPr>
        <w:pStyle w:val="BodyText"/>
        <w:spacing w:line="360" w:lineRule="auto"/>
        <w:ind w:left="0"/>
        <w:rPr>
          <w:w w:val="105"/>
        </w:rPr>
      </w:pPr>
      <w:r w:rsidRPr="00D819EF">
        <w:tab/>
        <w:t xml:space="preserve">We begin by describing a number of facts and inferences about the characteristics of inventors and their teams in North Carolina. First, approximately 62% of NC inventors are U.S. citizens. We infer this because we are able to match 52% of the inventors using the </w:t>
      </w:r>
      <w:proofErr w:type="spellStart"/>
      <w:r w:rsidRPr="00D819EF">
        <w:t>FastLink</w:t>
      </w:r>
      <w:proofErr w:type="spellEnd"/>
      <w:r w:rsidRPr="00D819EF">
        <w:t xml:space="preserve"> approach, and the U.S. Census, through survey data, has determined that roughly 83% of American with advanced degrees state that they are registered to vote (Census Bureau 2018). The implication that 38% of inventors in the U.S. are not U.S. citizens is </w:t>
      </w:r>
      <w:r w:rsidR="00CA7507" w:rsidRPr="00D819EF">
        <w:t xml:space="preserve">broadly </w:t>
      </w:r>
      <w:r w:rsidRPr="00D819EF">
        <w:t>consistent with prior data on immigrant inventors</w:t>
      </w:r>
      <w:r w:rsidR="00D36423" w:rsidRPr="00D819EF">
        <w:t xml:space="preserve"> to the U.S</w:t>
      </w:r>
      <w:r w:rsidR="00911068" w:rsidRPr="00D819EF">
        <w:t>.</w:t>
      </w:r>
      <w:r w:rsidR="00D36423" w:rsidRPr="00D819EF">
        <w:t xml:space="preserve"> Second, Republicans are over-represented among North Carolina inventors relative to the underlying distribution of voters in the state. Whereas the underlying voter registration data for 2004-2016 for the entire NC population is 45.6% Democrat, 31.9% Republican, and 22.6% Unaffiliated [i.e., registered to vote but not </w:t>
      </w:r>
      <w:r w:rsidR="00134A95" w:rsidRPr="00D819EF">
        <w:t xml:space="preserve">formally </w:t>
      </w:r>
      <w:r w:rsidR="00D36423" w:rsidRPr="00D819EF">
        <w:t xml:space="preserve">affiliated with any party], among inventors the breakdown is 26.3% Democrat, 36.5% Republican, and 37.2% Unaffiliated. Third, these inventors are politically engaged. </w:t>
      </w:r>
      <w:r w:rsidR="00EA77AC" w:rsidRPr="00D819EF">
        <w:rPr>
          <w:w w:val="110"/>
        </w:rPr>
        <w:t xml:space="preserve">In </w:t>
      </w:r>
      <w:r w:rsidR="00D36423" w:rsidRPr="00D819EF">
        <w:rPr>
          <w:w w:val="110"/>
        </w:rPr>
        <w:t>U.S.</w:t>
      </w:r>
      <w:r w:rsidR="00EA77AC" w:rsidRPr="00D819EF">
        <w:rPr>
          <w:w w:val="110"/>
        </w:rPr>
        <w:t xml:space="preserve"> presidential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primar</w:t>
      </w:r>
      <w:r w:rsidR="00134A95" w:rsidRPr="00D819EF">
        <w:rPr>
          <w:w w:val="110"/>
        </w:rPr>
        <w:t>y elections</w:t>
      </w:r>
      <w:r w:rsidR="00EA77AC" w:rsidRPr="00D819EF">
        <w:rPr>
          <w:w w:val="110"/>
        </w:rPr>
        <w:t>,</w:t>
      </w:r>
      <w:r w:rsidR="00EA77AC" w:rsidRPr="00D819EF">
        <w:rPr>
          <w:spacing w:val="-2"/>
          <w:w w:val="110"/>
        </w:rPr>
        <w:t xml:space="preserve"> </w:t>
      </w:r>
      <w:r w:rsidR="00EA77AC" w:rsidRPr="00D819EF">
        <w:rPr>
          <w:w w:val="110"/>
        </w:rPr>
        <w:t>approximately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28.5</w:t>
      </w:r>
      <w:r w:rsidR="00EA77AC" w:rsidRPr="00D819EF">
        <w:rPr>
          <w:spacing w:val="-4"/>
          <w:w w:val="110"/>
        </w:rPr>
        <w:t xml:space="preserve"> </w:t>
      </w:r>
      <w:r w:rsidR="00EA77AC" w:rsidRPr="00D819EF">
        <w:rPr>
          <w:w w:val="110"/>
        </w:rPr>
        <w:t>percent</w:t>
      </w:r>
      <w:r w:rsidR="00EA77AC" w:rsidRPr="00D819EF">
        <w:rPr>
          <w:spacing w:val="-5"/>
          <w:w w:val="110"/>
        </w:rPr>
        <w:t xml:space="preserve"> </w:t>
      </w:r>
      <w:r w:rsidR="00EA77AC" w:rsidRPr="00D819EF">
        <w:rPr>
          <w:w w:val="110"/>
        </w:rPr>
        <w:t>of</w:t>
      </w:r>
      <w:r w:rsidR="00EA77AC" w:rsidRPr="00D819EF">
        <w:rPr>
          <w:spacing w:val="-4"/>
          <w:w w:val="110"/>
        </w:rPr>
        <w:t xml:space="preserve"> </w:t>
      </w:r>
      <w:r w:rsidR="00134A95" w:rsidRPr="00D819EF">
        <w:rPr>
          <w:w w:val="110"/>
        </w:rPr>
        <w:t>North Carolina</w:t>
      </w:r>
      <w:r w:rsidR="00EA77AC" w:rsidRPr="00D819EF">
        <w:rPr>
          <w:w w:val="105"/>
        </w:rPr>
        <w:t xml:space="preserve"> voters cho</w:t>
      </w:r>
      <w:r w:rsidR="00134A95" w:rsidRPr="00D819EF">
        <w:rPr>
          <w:w w:val="105"/>
        </w:rPr>
        <w:t>o</w:t>
      </w:r>
      <w:r w:rsidR="00EA77AC" w:rsidRPr="00D819EF">
        <w:rPr>
          <w:w w:val="105"/>
        </w:rPr>
        <w:t xml:space="preserve">se to vote. In our dataset, </w:t>
      </w:r>
      <w:r w:rsidR="00134A95" w:rsidRPr="00D819EF">
        <w:rPr>
          <w:w w:val="105"/>
        </w:rPr>
        <w:t>a</w:t>
      </w:r>
      <w:r w:rsidR="00EA77AC" w:rsidRPr="00D819EF">
        <w:rPr>
          <w:w w:val="110"/>
        </w:rPr>
        <w:t>pproximatel</w:t>
      </w:r>
      <w:r w:rsidR="00D36423" w:rsidRPr="00D819EF">
        <w:rPr>
          <w:w w:val="110"/>
        </w:rPr>
        <w:t>y 8</w:t>
      </w:r>
      <w:r w:rsidR="00EA77AC" w:rsidRPr="00D819EF">
        <w:rPr>
          <w:w w:val="110"/>
        </w:rPr>
        <w:t>2</w:t>
      </w:r>
      <w:r w:rsidR="00EA77AC" w:rsidRPr="00D819EF">
        <w:rPr>
          <w:spacing w:val="3"/>
          <w:w w:val="110"/>
        </w:rPr>
        <w:t xml:space="preserve"> </w:t>
      </w:r>
      <w:r w:rsidR="00EA77AC" w:rsidRPr="00D819EF">
        <w:rPr>
          <w:w w:val="110"/>
        </w:rPr>
        <w:t>percent</w:t>
      </w:r>
      <w:r w:rsidR="00EA77AC" w:rsidRPr="00D819EF">
        <w:rPr>
          <w:spacing w:val="3"/>
          <w:w w:val="110"/>
        </w:rPr>
        <w:t xml:space="preserve"> </w:t>
      </w:r>
      <w:r w:rsidR="00EA77AC" w:rsidRPr="00D819EF">
        <w:rPr>
          <w:w w:val="110"/>
        </w:rPr>
        <w:t>of</w:t>
      </w:r>
      <w:r w:rsidR="00EA77AC" w:rsidRPr="00D819EF">
        <w:rPr>
          <w:spacing w:val="3"/>
          <w:w w:val="110"/>
        </w:rPr>
        <w:t xml:space="preserve"> </w:t>
      </w:r>
      <w:r w:rsidR="00EA77AC" w:rsidRPr="00D819EF">
        <w:rPr>
          <w:w w:val="110"/>
        </w:rPr>
        <w:t>these</w:t>
      </w:r>
      <w:r w:rsidR="00EA77AC" w:rsidRPr="00D819EF">
        <w:rPr>
          <w:spacing w:val="3"/>
          <w:w w:val="110"/>
        </w:rPr>
        <w:t xml:space="preserve"> </w:t>
      </w:r>
      <w:r w:rsidR="00EA77AC" w:rsidRPr="00D819EF">
        <w:rPr>
          <w:w w:val="110"/>
        </w:rPr>
        <w:t>inventors</w:t>
      </w:r>
      <w:r w:rsidR="00EA77AC" w:rsidRPr="00D819EF">
        <w:rPr>
          <w:spacing w:val="3"/>
          <w:w w:val="110"/>
        </w:rPr>
        <w:t xml:space="preserve"> </w:t>
      </w:r>
      <w:r w:rsidR="00EA77AC" w:rsidRPr="00D819EF">
        <w:rPr>
          <w:w w:val="110"/>
        </w:rPr>
        <w:t>voted</w:t>
      </w:r>
      <w:r w:rsidR="00EA77AC" w:rsidRPr="00D819EF">
        <w:rPr>
          <w:spacing w:val="3"/>
          <w:w w:val="110"/>
        </w:rPr>
        <w:t xml:space="preserve"> </w:t>
      </w:r>
      <w:r w:rsidR="00EA77AC" w:rsidRPr="00D819EF">
        <w:rPr>
          <w:w w:val="110"/>
        </w:rPr>
        <w:t>in</w:t>
      </w:r>
      <w:r w:rsidR="00EA77AC" w:rsidRPr="00D819EF">
        <w:rPr>
          <w:spacing w:val="4"/>
          <w:w w:val="110"/>
        </w:rPr>
        <w:t xml:space="preserve"> </w:t>
      </w:r>
      <w:r w:rsidR="00EA77AC" w:rsidRPr="00D819EF">
        <w:rPr>
          <w:w w:val="110"/>
        </w:rPr>
        <w:t>a</w:t>
      </w:r>
      <w:r w:rsidR="00EA77AC" w:rsidRPr="00D819EF">
        <w:rPr>
          <w:spacing w:val="3"/>
          <w:w w:val="110"/>
        </w:rPr>
        <w:t xml:space="preserve"> </w:t>
      </w:r>
      <w:r w:rsidR="00EA77AC" w:rsidRPr="00D819EF">
        <w:rPr>
          <w:w w:val="110"/>
        </w:rPr>
        <w:t>federal</w:t>
      </w:r>
      <w:r w:rsidR="00EA77AC" w:rsidRPr="00D819EF">
        <w:rPr>
          <w:spacing w:val="3"/>
          <w:w w:val="110"/>
        </w:rPr>
        <w:t xml:space="preserve"> </w:t>
      </w:r>
      <w:r w:rsidR="00EA77AC" w:rsidRPr="00D819EF">
        <w:rPr>
          <w:w w:val="110"/>
        </w:rPr>
        <w:t>election</w:t>
      </w:r>
      <w:r w:rsidR="00EA77AC" w:rsidRPr="00D819EF">
        <w:rPr>
          <w:spacing w:val="3"/>
          <w:w w:val="110"/>
        </w:rPr>
        <w:t xml:space="preserve"> </w:t>
      </w:r>
      <w:r w:rsidR="00EA77AC" w:rsidRPr="00D819EF">
        <w:rPr>
          <w:w w:val="110"/>
        </w:rPr>
        <w:t>political</w:t>
      </w:r>
      <w:r w:rsidR="00EA77AC" w:rsidRPr="00D819EF">
        <w:rPr>
          <w:spacing w:val="3"/>
          <w:w w:val="110"/>
        </w:rPr>
        <w:t xml:space="preserve"> </w:t>
      </w:r>
      <w:r w:rsidR="00EA77AC" w:rsidRPr="00D819EF">
        <w:rPr>
          <w:w w:val="110"/>
        </w:rPr>
        <w:t>primary</w:t>
      </w:r>
      <w:r w:rsidR="00EA77AC" w:rsidRPr="00D819EF">
        <w:rPr>
          <w:spacing w:val="3"/>
          <w:w w:val="110"/>
        </w:rPr>
        <w:t xml:space="preserve"> </w:t>
      </w:r>
      <w:r w:rsidR="00EA77AC" w:rsidRPr="00D819EF">
        <w:rPr>
          <w:w w:val="110"/>
        </w:rPr>
        <w:t>in</w:t>
      </w:r>
      <w:r w:rsidR="00EA77AC" w:rsidRPr="00D819EF">
        <w:rPr>
          <w:spacing w:val="3"/>
          <w:w w:val="110"/>
        </w:rPr>
        <w:t xml:space="preserve"> </w:t>
      </w:r>
      <w:r w:rsidR="00EA77AC" w:rsidRPr="00D819EF">
        <w:rPr>
          <w:w w:val="110"/>
        </w:rPr>
        <w:t>the</w:t>
      </w:r>
      <w:r w:rsidR="00EA77AC" w:rsidRPr="00D819EF">
        <w:rPr>
          <w:spacing w:val="4"/>
          <w:w w:val="110"/>
        </w:rPr>
        <w:t xml:space="preserve"> </w:t>
      </w:r>
      <w:r w:rsidR="00EA77AC" w:rsidRPr="00D819EF">
        <w:rPr>
          <w:w w:val="110"/>
        </w:rPr>
        <w:t>four</w:t>
      </w:r>
      <w:r w:rsidR="00D36423" w:rsidRPr="00D819EF">
        <w:rPr>
          <w:w w:val="110"/>
        </w:rPr>
        <w:t>-</w:t>
      </w:r>
      <w:r w:rsidR="00D36423" w:rsidRPr="00D819EF">
        <w:rPr>
          <w:w w:val="105"/>
        </w:rPr>
        <w:t>y</w:t>
      </w:r>
      <w:r w:rsidR="00EA77AC" w:rsidRPr="00D819EF">
        <w:rPr>
          <w:w w:val="105"/>
        </w:rPr>
        <w:t>ear previous to the patent application being filed.</w:t>
      </w:r>
      <w:r w:rsidR="00EA77AC" w:rsidRPr="00D819EF">
        <w:rPr>
          <w:spacing w:val="1"/>
          <w:w w:val="105"/>
        </w:rPr>
        <w:t xml:space="preserve"> </w:t>
      </w:r>
    </w:p>
    <w:p w14:paraId="7C2A67A6" w14:textId="5166A4F3" w:rsidR="00CE0297" w:rsidRPr="00D819EF" w:rsidRDefault="00DE1D10" w:rsidP="002E6321">
      <w:pPr>
        <w:pStyle w:val="BodyText"/>
        <w:spacing w:line="360" w:lineRule="auto"/>
        <w:ind w:left="0"/>
        <w:rPr>
          <w:w w:val="105"/>
        </w:rPr>
      </w:pPr>
      <w:r w:rsidRPr="00D819EF">
        <w:rPr>
          <w:w w:val="105"/>
        </w:rPr>
        <w:tab/>
        <w:t xml:space="preserve">Fourth, there is some divergence in the technologies that Democrat and Republican inventors pursue. </w:t>
      </w:r>
      <w:r w:rsidR="003E3374" w:rsidRPr="00D819EF">
        <w:rPr>
          <w:w w:val="105"/>
        </w:rPr>
        <w:t>In the full paper we go into this in some detail; for this submission we simply note that innovation in the Cooperative Patent Classification categories of t</w:t>
      </w:r>
      <w:r w:rsidR="00EA77AC" w:rsidRPr="00D819EF">
        <w:rPr>
          <w:w w:val="105"/>
        </w:rPr>
        <w:t>obacco, lighting, optics,</w:t>
      </w:r>
      <w:r w:rsidR="00EA77AC" w:rsidRPr="00D819EF">
        <w:rPr>
          <w:spacing w:val="1"/>
          <w:w w:val="105"/>
        </w:rPr>
        <w:t xml:space="preserve"> </w:t>
      </w:r>
      <w:r w:rsidR="00EA77AC" w:rsidRPr="00D819EF">
        <w:rPr>
          <w:w w:val="105"/>
        </w:rPr>
        <w:t>building technology, and locks/safes tend to be dominated by Republican inventors</w:t>
      </w:r>
      <w:r w:rsidR="00EA77AC" w:rsidRPr="00D819EF">
        <w:rPr>
          <w:spacing w:val="1"/>
          <w:w w:val="105"/>
        </w:rPr>
        <w:t xml:space="preserve"> </w:t>
      </w:r>
      <w:r w:rsidR="00EA77AC" w:rsidRPr="00D819EF">
        <w:rPr>
          <w:w w:val="105"/>
        </w:rPr>
        <w:t>while biochemistry and organic chemistry tend to be dominated by Democratic inventors.</w:t>
      </w:r>
      <w:r w:rsidR="00EA77AC" w:rsidRPr="00D819EF">
        <w:rPr>
          <w:spacing w:val="4"/>
          <w:w w:val="105"/>
        </w:rPr>
        <w:t xml:space="preserve"> </w:t>
      </w:r>
      <w:r w:rsidR="00EA77AC" w:rsidRPr="00D819EF">
        <w:rPr>
          <w:w w:val="105"/>
        </w:rPr>
        <w:t>It</w:t>
      </w:r>
      <w:r w:rsidR="00EA77AC" w:rsidRPr="00D819EF">
        <w:rPr>
          <w:spacing w:val="45"/>
          <w:w w:val="105"/>
        </w:rPr>
        <w:t xml:space="preserve"> </w:t>
      </w:r>
      <w:r w:rsidR="00EA77AC" w:rsidRPr="00D819EF">
        <w:rPr>
          <w:w w:val="105"/>
        </w:rPr>
        <w:t>is</w:t>
      </w:r>
      <w:r w:rsidR="00EA77AC" w:rsidRPr="00D819EF">
        <w:rPr>
          <w:spacing w:val="45"/>
          <w:w w:val="105"/>
        </w:rPr>
        <w:t xml:space="preserve"> </w:t>
      </w:r>
      <w:r w:rsidR="00EA77AC" w:rsidRPr="00D819EF">
        <w:rPr>
          <w:w w:val="105"/>
        </w:rPr>
        <w:t>not</w:t>
      </w:r>
      <w:r w:rsidR="00EA77AC" w:rsidRPr="00D819EF">
        <w:rPr>
          <w:spacing w:val="45"/>
          <w:w w:val="105"/>
        </w:rPr>
        <w:t xml:space="preserve"> </w:t>
      </w:r>
      <w:r w:rsidR="00EA77AC" w:rsidRPr="00D819EF">
        <w:rPr>
          <w:w w:val="105"/>
        </w:rPr>
        <w:t>surprising</w:t>
      </w:r>
      <w:r w:rsidR="00EA77AC" w:rsidRPr="00D819EF">
        <w:rPr>
          <w:spacing w:val="46"/>
          <w:w w:val="105"/>
        </w:rPr>
        <w:t xml:space="preserve"> </w:t>
      </w:r>
      <w:r w:rsidR="00EA77AC" w:rsidRPr="00D819EF">
        <w:rPr>
          <w:w w:val="105"/>
        </w:rPr>
        <w:t>that</w:t>
      </w:r>
      <w:r w:rsidR="00EA77AC" w:rsidRPr="00D819EF">
        <w:rPr>
          <w:spacing w:val="45"/>
          <w:w w:val="105"/>
        </w:rPr>
        <w:t xml:space="preserve"> </w:t>
      </w:r>
      <w:r w:rsidR="00EA77AC" w:rsidRPr="00D819EF">
        <w:rPr>
          <w:w w:val="105"/>
        </w:rPr>
        <w:t>the</w:t>
      </w:r>
      <w:r w:rsidR="00EA77AC" w:rsidRPr="00D819EF">
        <w:rPr>
          <w:spacing w:val="45"/>
          <w:w w:val="105"/>
        </w:rPr>
        <w:t xml:space="preserve"> </w:t>
      </w:r>
      <w:r w:rsidR="00EA77AC" w:rsidRPr="00D819EF">
        <w:rPr>
          <w:w w:val="105"/>
        </w:rPr>
        <w:t>technologies</w:t>
      </w:r>
      <w:r w:rsidR="00EA77AC" w:rsidRPr="00D819EF">
        <w:rPr>
          <w:spacing w:val="45"/>
          <w:w w:val="105"/>
        </w:rPr>
        <w:t xml:space="preserve"> </w:t>
      </w:r>
      <w:r w:rsidR="00EA77AC" w:rsidRPr="00D819EF">
        <w:rPr>
          <w:w w:val="105"/>
        </w:rPr>
        <w:t>also</w:t>
      </w:r>
      <w:r w:rsidR="00EA77AC" w:rsidRPr="00D819EF">
        <w:rPr>
          <w:spacing w:val="46"/>
          <w:w w:val="105"/>
        </w:rPr>
        <w:t xml:space="preserve"> </w:t>
      </w:r>
      <w:r w:rsidR="00EA77AC" w:rsidRPr="00D819EF">
        <w:rPr>
          <w:w w:val="105"/>
        </w:rPr>
        <w:t>map</w:t>
      </w:r>
      <w:r w:rsidR="00EA77AC" w:rsidRPr="00D819EF">
        <w:rPr>
          <w:spacing w:val="45"/>
          <w:w w:val="105"/>
        </w:rPr>
        <w:t xml:space="preserve"> </w:t>
      </w:r>
      <w:r w:rsidR="00EA77AC" w:rsidRPr="00D819EF">
        <w:rPr>
          <w:w w:val="105"/>
        </w:rPr>
        <w:t>into</w:t>
      </w:r>
      <w:r w:rsidR="00EA77AC" w:rsidRPr="00D819EF">
        <w:rPr>
          <w:spacing w:val="45"/>
          <w:w w:val="105"/>
        </w:rPr>
        <w:t xml:space="preserve"> </w:t>
      </w:r>
      <w:r w:rsidR="00EA77AC" w:rsidRPr="00D819EF">
        <w:rPr>
          <w:w w:val="105"/>
        </w:rPr>
        <w:t>firms.</w:t>
      </w:r>
      <w:r w:rsidR="00EA77AC" w:rsidRPr="00D819EF">
        <w:rPr>
          <w:spacing w:val="2"/>
          <w:w w:val="105"/>
        </w:rPr>
        <w:t xml:space="preserve"> </w:t>
      </w:r>
      <w:r w:rsidR="00EA77AC" w:rsidRPr="00D819EF">
        <w:rPr>
          <w:w w:val="105"/>
        </w:rPr>
        <w:t>Corning,</w:t>
      </w:r>
      <w:r w:rsidR="00EA77AC" w:rsidRPr="00D819EF">
        <w:rPr>
          <w:spacing w:val="51"/>
          <w:w w:val="105"/>
        </w:rPr>
        <w:t xml:space="preserve"> </w:t>
      </w:r>
      <w:r w:rsidR="00EA77AC" w:rsidRPr="00D819EF">
        <w:rPr>
          <w:w w:val="105"/>
        </w:rPr>
        <w:t>RJR,</w:t>
      </w:r>
      <w:r w:rsidR="00EA77AC" w:rsidRPr="00D819EF">
        <w:rPr>
          <w:spacing w:val="-56"/>
          <w:w w:val="105"/>
        </w:rPr>
        <w:t xml:space="preserve"> </w:t>
      </w:r>
      <w:r w:rsidR="00EA77AC" w:rsidRPr="00D819EF">
        <w:rPr>
          <w:w w:val="105"/>
        </w:rPr>
        <w:t>and</w:t>
      </w:r>
      <w:r w:rsidR="00EA77AC" w:rsidRPr="00D819EF">
        <w:rPr>
          <w:spacing w:val="38"/>
          <w:w w:val="105"/>
        </w:rPr>
        <w:t xml:space="preserve"> </w:t>
      </w:r>
      <w:r w:rsidR="00EA77AC" w:rsidRPr="00D819EF">
        <w:rPr>
          <w:w w:val="105"/>
        </w:rPr>
        <w:t>RF</w:t>
      </w:r>
      <w:r w:rsidR="00EA77AC" w:rsidRPr="00D819EF">
        <w:rPr>
          <w:spacing w:val="39"/>
          <w:w w:val="105"/>
        </w:rPr>
        <w:t xml:space="preserve"> </w:t>
      </w:r>
      <w:r w:rsidR="00EA77AC" w:rsidRPr="00D819EF">
        <w:rPr>
          <w:w w:val="105"/>
        </w:rPr>
        <w:t>are</w:t>
      </w:r>
      <w:r w:rsidR="00EA77AC" w:rsidRPr="00D819EF">
        <w:rPr>
          <w:spacing w:val="38"/>
          <w:w w:val="105"/>
        </w:rPr>
        <w:t xml:space="preserve"> </w:t>
      </w:r>
      <w:r w:rsidR="00EA77AC" w:rsidRPr="00D819EF">
        <w:rPr>
          <w:w w:val="105"/>
        </w:rPr>
        <w:t>firms</w:t>
      </w:r>
      <w:r w:rsidR="00EA77AC" w:rsidRPr="00D819EF">
        <w:rPr>
          <w:spacing w:val="39"/>
          <w:w w:val="105"/>
        </w:rPr>
        <w:t xml:space="preserve"> </w:t>
      </w:r>
      <w:r w:rsidR="00EA77AC" w:rsidRPr="00D819EF">
        <w:rPr>
          <w:w w:val="105"/>
        </w:rPr>
        <w:t>that</w:t>
      </w:r>
      <w:r w:rsidR="00EA77AC" w:rsidRPr="00D819EF">
        <w:rPr>
          <w:spacing w:val="39"/>
          <w:w w:val="105"/>
        </w:rPr>
        <w:t xml:space="preserve"> </w:t>
      </w:r>
      <w:r w:rsidR="00EA77AC" w:rsidRPr="00D819EF">
        <w:rPr>
          <w:w w:val="105"/>
        </w:rPr>
        <w:t>tend</w:t>
      </w:r>
      <w:r w:rsidR="00EA77AC" w:rsidRPr="00D819EF">
        <w:rPr>
          <w:spacing w:val="38"/>
          <w:w w:val="105"/>
        </w:rPr>
        <w:t xml:space="preserve"> </w:t>
      </w:r>
      <w:r w:rsidR="00EA77AC" w:rsidRPr="00D819EF">
        <w:rPr>
          <w:w w:val="105"/>
        </w:rPr>
        <w:t>to</w:t>
      </w:r>
      <w:r w:rsidR="00EA77AC" w:rsidRPr="00D819EF">
        <w:rPr>
          <w:spacing w:val="39"/>
          <w:w w:val="105"/>
        </w:rPr>
        <w:t xml:space="preserve"> </w:t>
      </w:r>
      <w:r w:rsidR="00EA77AC" w:rsidRPr="00D819EF">
        <w:rPr>
          <w:w w:val="105"/>
        </w:rPr>
        <w:t>be</w:t>
      </w:r>
      <w:r w:rsidR="00EA77AC" w:rsidRPr="00D819EF">
        <w:rPr>
          <w:spacing w:val="38"/>
          <w:w w:val="105"/>
        </w:rPr>
        <w:t xml:space="preserve"> </w:t>
      </w:r>
      <w:r w:rsidR="00EA77AC" w:rsidRPr="00D819EF">
        <w:rPr>
          <w:w w:val="105"/>
        </w:rPr>
        <w:t>dominated</w:t>
      </w:r>
      <w:r w:rsidR="00EA77AC" w:rsidRPr="00D819EF">
        <w:rPr>
          <w:spacing w:val="39"/>
          <w:w w:val="105"/>
        </w:rPr>
        <w:t xml:space="preserve"> </w:t>
      </w:r>
      <w:r w:rsidR="00EA77AC" w:rsidRPr="00D819EF">
        <w:rPr>
          <w:w w:val="105"/>
        </w:rPr>
        <w:t>by</w:t>
      </w:r>
      <w:r w:rsidR="00EA77AC" w:rsidRPr="00D819EF">
        <w:rPr>
          <w:spacing w:val="39"/>
          <w:w w:val="105"/>
        </w:rPr>
        <w:t xml:space="preserve"> </w:t>
      </w:r>
      <w:r w:rsidR="00EA77AC" w:rsidRPr="00D819EF">
        <w:rPr>
          <w:w w:val="105"/>
        </w:rPr>
        <w:t>Republican</w:t>
      </w:r>
      <w:r w:rsidR="00EA77AC" w:rsidRPr="00D819EF">
        <w:rPr>
          <w:spacing w:val="38"/>
          <w:w w:val="105"/>
        </w:rPr>
        <w:t xml:space="preserve"> </w:t>
      </w:r>
      <w:r w:rsidR="00EA77AC" w:rsidRPr="00D819EF">
        <w:rPr>
          <w:w w:val="105"/>
        </w:rPr>
        <w:t>citizen-inventors</w:t>
      </w:r>
      <w:r w:rsidR="00EA77AC" w:rsidRPr="00D819EF">
        <w:rPr>
          <w:spacing w:val="39"/>
          <w:w w:val="105"/>
        </w:rPr>
        <w:t xml:space="preserve"> </w:t>
      </w:r>
      <w:r w:rsidR="00EA77AC" w:rsidRPr="00D819EF">
        <w:rPr>
          <w:w w:val="105"/>
        </w:rPr>
        <w:t>in</w:t>
      </w:r>
      <w:r w:rsidR="00EA77AC" w:rsidRPr="00D819EF">
        <w:rPr>
          <w:spacing w:val="38"/>
          <w:w w:val="105"/>
        </w:rPr>
        <w:t xml:space="preserve"> </w:t>
      </w:r>
      <w:r w:rsidR="00EA77AC" w:rsidRPr="00D819EF">
        <w:rPr>
          <w:w w:val="105"/>
        </w:rPr>
        <w:t>NC</w:t>
      </w:r>
      <w:r w:rsidRPr="00D819EF">
        <w:rPr>
          <w:w w:val="105"/>
        </w:rPr>
        <w:t>, w</w:t>
      </w:r>
      <w:r w:rsidR="00EA77AC" w:rsidRPr="00D819EF">
        <w:rPr>
          <w:w w:val="105"/>
        </w:rPr>
        <w:t>hile</w:t>
      </w:r>
      <w:r w:rsidR="00EA77AC" w:rsidRPr="00D819EF">
        <w:rPr>
          <w:spacing w:val="37"/>
          <w:w w:val="105"/>
        </w:rPr>
        <w:t xml:space="preserve"> </w:t>
      </w:r>
      <w:r w:rsidR="00EA77AC" w:rsidRPr="00D819EF">
        <w:rPr>
          <w:w w:val="105"/>
        </w:rPr>
        <w:t>the</w:t>
      </w:r>
      <w:r w:rsidR="00EA77AC" w:rsidRPr="00D819EF">
        <w:rPr>
          <w:spacing w:val="37"/>
          <w:w w:val="105"/>
        </w:rPr>
        <w:t xml:space="preserve"> </w:t>
      </w:r>
      <w:r w:rsidR="00EA77AC" w:rsidRPr="00D819EF">
        <w:rPr>
          <w:w w:val="105"/>
        </w:rPr>
        <w:t>research</w:t>
      </w:r>
      <w:r w:rsidR="00EA77AC" w:rsidRPr="00D819EF">
        <w:rPr>
          <w:spacing w:val="38"/>
          <w:w w:val="105"/>
        </w:rPr>
        <w:t xml:space="preserve"> </w:t>
      </w:r>
      <w:r w:rsidR="00EA77AC" w:rsidRPr="00D819EF">
        <w:rPr>
          <w:w w:val="105"/>
        </w:rPr>
        <w:t>universities,</w:t>
      </w:r>
      <w:r w:rsidR="00EA77AC" w:rsidRPr="00D819EF">
        <w:rPr>
          <w:spacing w:val="41"/>
          <w:w w:val="105"/>
        </w:rPr>
        <w:t xml:space="preserve"> </w:t>
      </w:r>
      <w:proofErr w:type="spellStart"/>
      <w:r w:rsidR="00EA77AC" w:rsidRPr="00D819EF">
        <w:rPr>
          <w:w w:val="105"/>
        </w:rPr>
        <w:t>Ericcson</w:t>
      </w:r>
      <w:proofErr w:type="spellEnd"/>
      <w:r w:rsidR="00EA77AC" w:rsidRPr="00D819EF">
        <w:rPr>
          <w:w w:val="105"/>
        </w:rPr>
        <w:t>,</w:t>
      </w:r>
      <w:r w:rsidR="00EA77AC" w:rsidRPr="00D819EF">
        <w:rPr>
          <w:spacing w:val="41"/>
          <w:w w:val="105"/>
        </w:rPr>
        <w:t xml:space="preserve"> </w:t>
      </w:r>
      <w:proofErr w:type="spellStart"/>
      <w:r w:rsidR="00EA77AC" w:rsidRPr="00D819EF">
        <w:rPr>
          <w:w w:val="105"/>
        </w:rPr>
        <w:t>Netapp</w:t>
      </w:r>
      <w:proofErr w:type="spellEnd"/>
      <w:r w:rsidR="00EA77AC" w:rsidRPr="00D819EF">
        <w:rPr>
          <w:w w:val="105"/>
        </w:rPr>
        <w:t>,</w:t>
      </w:r>
      <w:r w:rsidR="00EA77AC" w:rsidRPr="00D819EF">
        <w:rPr>
          <w:spacing w:val="41"/>
          <w:w w:val="105"/>
        </w:rPr>
        <w:t xml:space="preserve"> </w:t>
      </w:r>
      <w:r w:rsidR="00EA77AC" w:rsidRPr="00D819EF">
        <w:rPr>
          <w:w w:val="105"/>
        </w:rPr>
        <w:t>and</w:t>
      </w:r>
      <w:r w:rsidR="00EA77AC" w:rsidRPr="00D819EF">
        <w:rPr>
          <w:spacing w:val="37"/>
          <w:w w:val="105"/>
        </w:rPr>
        <w:t xml:space="preserve"> </w:t>
      </w:r>
      <w:r w:rsidR="00EA77AC" w:rsidRPr="00D819EF">
        <w:rPr>
          <w:w w:val="105"/>
        </w:rPr>
        <w:t>RedHat</w:t>
      </w:r>
      <w:r w:rsidR="00EA77AC" w:rsidRPr="00D819EF">
        <w:rPr>
          <w:spacing w:val="38"/>
          <w:w w:val="105"/>
        </w:rPr>
        <w:t xml:space="preserve"> </w:t>
      </w:r>
      <w:r w:rsidR="00EA77AC" w:rsidRPr="00D819EF">
        <w:rPr>
          <w:w w:val="105"/>
        </w:rPr>
        <w:t>tend</w:t>
      </w:r>
      <w:r w:rsidR="00EA77AC" w:rsidRPr="00D819EF">
        <w:rPr>
          <w:spacing w:val="37"/>
          <w:w w:val="105"/>
        </w:rPr>
        <w:t xml:space="preserve"> </w:t>
      </w:r>
      <w:r w:rsidR="00EA77AC" w:rsidRPr="00D819EF">
        <w:rPr>
          <w:w w:val="105"/>
        </w:rPr>
        <w:t>to</w:t>
      </w:r>
      <w:r w:rsidR="00EA77AC" w:rsidRPr="00D819EF">
        <w:rPr>
          <w:spacing w:val="38"/>
          <w:w w:val="105"/>
        </w:rPr>
        <w:t xml:space="preserve"> </w:t>
      </w:r>
      <w:r w:rsidR="00EA77AC" w:rsidRPr="00D819EF">
        <w:rPr>
          <w:w w:val="105"/>
        </w:rPr>
        <w:t>be</w:t>
      </w:r>
      <w:r w:rsidR="00EA77AC" w:rsidRPr="00D819EF">
        <w:rPr>
          <w:spacing w:val="37"/>
          <w:w w:val="105"/>
        </w:rPr>
        <w:t xml:space="preserve"> </w:t>
      </w:r>
      <w:r w:rsidR="00EA77AC" w:rsidRPr="00D819EF">
        <w:rPr>
          <w:w w:val="105"/>
        </w:rPr>
        <w:t>dominate</w:t>
      </w:r>
      <w:r w:rsidRPr="00D819EF">
        <w:rPr>
          <w:w w:val="105"/>
        </w:rPr>
        <w:t>d by D</w:t>
      </w:r>
      <w:r w:rsidR="00EA77AC" w:rsidRPr="00D819EF">
        <w:rPr>
          <w:w w:val="105"/>
        </w:rPr>
        <w:t>emocratic</w:t>
      </w:r>
      <w:r w:rsidR="00EA77AC" w:rsidRPr="00D819EF">
        <w:rPr>
          <w:spacing w:val="14"/>
          <w:w w:val="105"/>
        </w:rPr>
        <w:t xml:space="preserve"> </w:t>
      </w:r>
      <w:r w:rsidR="00EA77AC" w:rsidRPr="00D819EF">
        <w:rPr>
          <w:w w:val="105"/>
        </w:rPr>
        <w:t>inventors</w:t>
      </w:r>
      <w:r w:rsidR="00EA77AC" w:rsidRPr="00D819EF">
        <w:rPr>
          <w:spacing w:val="14"/>
          <w:w w:val="105"/>
        </w:rPr>
        <w:t xml:space="preserve"> </w:t>
      </w:r>
      <w:r w:rsidR="00EA77AC" w:rsidRPr="00D819EF">
        <w:rPr>
          <w:w w:val="105"/>
        </w:rPr>
        <w:t>in</w:t>
      </w:r>
      <w:r w:rsidR="00EA77AC" w:rsidRPr="00D819EF">
        <w:rPr>
          <w:spacing w:val="15"/>
          <w:w w:val="105"/>
        </w:rPr>
        <w:t xml:space="preserve"> </w:t>
      </w:r>
      <w:r w:rsidR="00EA77AC" w:rsidRPr="00D819EF">
        <w:rPr>
          <w:w w:val="105"/>
        </w:rPr>
        <w:t>NC.</w:t>
      </w:r>
      <w:r w:rsidRPr="00D819EF">
        <w:rPr>
          <w:w w:val="105"/>
        </w:rPr>
        <w:t xml:space="preserve"> This highlights the importance of controlling for technology in our main regression results, in addition to being a really cool finding on its own. </w:t>
      </w:r>
    </w:p>
    <w:p w14:paraId="49AA1084" w14:textId="77777777" w:rsidR="00CE0297" w:rsidRPr="00D819EF" w:rsidRDefault="00CE0297" w:rsidP="002E6321">
      <w:pPr>
        <w:pStyle w:val="BodyText"/>
        <w:spacing w:line="360" w:lineRule="auto"/>
        <w:ind w:left="0"/>
      </w:pPr>
    </w:p>
    <w:p w14:paraId="3AB8BC0A" w14:textId="77777777" w:rsidR="00CE0297" w:rsidRPr="00D819EF" w:rsidRDefault="00EA77AC" w:rsidP="002E6321">
      <w:pPr>
        <w:pStyle w:val="Heading2"/>
        <w:spacing w:line="360" w:lineRule="auto"/>
        <w:ind w:left="0"/>
        <w:rPr>
          <w:sz w:val="22"/>
          <w:szCs w:val="22"/>
        </w:rPr>
      </w:pPr>
      <w:r w:rsidRPr="00D819EF">
        <w:rPr>
          <w:w w:val="120"/>
          <w:sz w:val="22"/>
          <w:szCs w:val="22"/>
        </w:rPr>
        <w:t>Method</w:t>
      </w:r>
    </w:p>
    <w:p w14:paraId="395461A9" w14:textId="72FA4C8F" w:rsidR="009F7903" w:rsidRPr="00D819EF" w:rsidRDefault="00EA77AC" w:rsidP="002E6321">
      <w:pPr>
        <w:pStyle w:val="BodyText"/>
        <w:spacing w:line="360" w:lineRule="auto"/>
        <w:ind w:left="0" w:firstLine="720"/>
      </w:pPr>
      <w:r w:rsidRPr="00D819EF">
        <w:rPr>
          <w:w w:val="105"/>
        </w:rPr>
        <w:t>To analyze whether there is political homophily in inventor team formation</w:t>
      </w:r>
      <w:r w:rsidR="00AC6CEE" w:rsidRPr="00D819EF">
        <w:rPr>
          <w:w w:val="105"/>
        </w:rPr>
        <w:t>,</w:t>
      </w:r>
      <w:r w:rsidRPr="00D819EF">
        <w:rPr>
          <w:w w:val="105"/>
        </w:rPr>
        <w:t xml:space="preserve"> we use </w:t>
      </w:r>
      <w:r w:rsidRPr="00D819EF">
        <w:rPr>
          <w:w w:val="110"/>
        </w:rPr>
        <w:t>all</w:t>
      </w:r>
      <w:r w:rsidRPr="00D819EF">
        <w:rPr>
          <w:spacing w:val="-11"/>
          <w:w w:val="110"/>
        </w:rPr>
        <w:t xml:space="preserve"> </w:t>
      </w:r>
      <w:r w:rsidRPr="00D819EF">
        <w:rPr>
          <w:w w:val="110"/>
        </w:rPr>
        <w:t>patent</w:t>
      </w:r>
      <w:r w:rsidRPr="00D819EF">
        <w:rPr>
          <w:spacing w:val="-11"/>
          <w:w w:val="110"/>
        </w:rPr>
        <w:t xml:space="preserve"> </w:t>
      </w:r>
      <w:r w:rsidRPr="00D819EF">
        <w:rPr>
          <w:w w:val="110"/>
        </w:rPr>
        <w:t>applications</w:t>
      </w:r>
      <w:r w:rsidRPr="00D819EF">
        <w:rPr>
          <w:spacing w:val="-11"/>
          <w:w w:val="110"/>
        </w:rPr>
        <w:t xml:space="preserve"> </w:t>
      </w:r>
      <w:r w:rsidRPr="00D819EF">
        <w:rPr>
          <w:w w:val="110"/>
        </w:rPr>
        <w:t>that</w:t>
      </w:r>
      <w:r w:rsidRPr="00D819EF">
        <w:rPr>
          <w:spacing w:val="-11"/>
          <w:w w:val="110"/>
        </w:rPr>
        <w:t xml:space="preserve"> </w:t>
      </w:r>
      <w:r w:rsidRPr="00D819EF">
        <w:rPr>
          <w:w w:val="110"/>
        </w:rPr>
        <w:t>include</w:t>
      </w:r>
      <w:r w:rsidRPr="00D819EF">
        <w:rPr>
          <w:spacing w:val="-12"/>
          <w:w w:val="110"/>
        </w:rPr>
        <w:t xml:space="preserve"> </w:t>
      </w:r>
      <w:r w:rsidRPr="00D819EF">
        <w:rPr>
          <w:w w:val="110"/>
        </w:rPr>
        <w:t>NC</w:t>
      </w:r>
      <w:r w:rsidRPr="00D819EF">
        <w:rPr>
          <w:spacing w:val="-11"/>
          <w:w w:val="110"/>
        </w:rPr>
        <w:t xml:space="preserve"> </w:t>
      </w:r>
      <w:r w:rsidRPr="00D819EF">
        <w:rPr>
          <w:w w:val="110"/>
        </w:rPr>
        <w:t>inventors</w:t>
      </w:r>
      <w:r w:rsidRPr="00D819EF">
        <w:rPr>
          <w:spacing w:val="-11"/>
          <w:w w:val="110"/>
        </w:rPr>
        <w:t xml:space="preserve"> </w:t>
      </w:r>
      <w:r w:rsidRPr="00D819EF">
        <w:rPr>
          <w:w w:val="110"/>
        </w:rPr>
        <w:t>where</w:t>
      </w:r>
      <w:r w:rsidRPr="00D819EF">
        <w:rPr>
          <w:spacing w:val="-11"/>
          <w:w w:val="110"/>
        </w:rPr>
        <w:t xml:space="preserve"> </w:t>
      </w:r>
      <w:r w:rsidRPr="00D819EF">
        <w:rPr>
          <w:w w:val="110"/>
        </w:rPr>
        <w:t>the</w:t>
      </w:r>
      <w:r w:rsidRPr="00D819EF">
        <w:rPr>
          <w:spacing w:val="-11"/>
          <w:w w:val="110"/>
        </w:rPr>
        <w:t xml:space="preserve"> </w:t>
      </w:r>
      <w:r w:rsidRPr="00D819EF">
        <w:rPr>
          <w:w w:val="110"/>
        </w:rPr>
        <w:t>politica</w:t>
      </w:r>
      <w:r w:rsidR="00AC6CEE" w:rsidRPr="00D819EF">
        <w:rPr>
          <w:w w:val="110"/>
        </w:rPr>
        <w:t>l a</w:t>
      </w:r>
      <w:r w:rsidRPr="00D819EF">
        <w:rPr>
          <w:w w:val="110"/>
        </w:rPr>
        <w:t>ffiliation of all inventors can be identified. This means that all inventors on the</w:t>
      </w:r>
      <w:r w:rsidRPr="00D819EF">
        <w:rPr>
          <w:spacing w:val="1"/>
          <w:w w:val="110"/>
        </w:rPr>
        <w:t xml:space="preserve"> </w:t>
      </w:r>
      <w:r w:rsidRPr="00D819EF">
        <w:rPr>
          <w:w w:val="110"/>
        </w:rPr>
        <w:t xml:space="preserve">patents in the sample frame will be U.S. citizens resident in NC. </w:t>
      </w:r>
      <w:r w:rsidR="007458B0" w:rsidRPr="00D819EF">
        <w:rPr>
          <w:w w:val="110"/>
        </w:rPr>
        <w:t xml:space="preserve">We run estimations at the level of the patent application-inventor, so that we estimate the likelihood that a co-inventor has a particular political affiliation as a function of the political affiliation of the focal inventor. </w:t>
      </w:r>
      <w:r w:rsidRPr="00D819EF">
        <w:rPr>
          <w:w w:val="110"/>
        </w:rPr>
        <w:t>Depending on the model, the dependent variable is</w:t>
      </w:r>
      <w:r w:rsidRPr="00D819EF">
        <w:rPr>
          <w:spacing w:val="1"/>
          <w:w w:val="110"/>
        </w:rPr>
        <w:t xml:space="preserve"> </w:t>
      </w:r>
      <w:r w:rsidRPr="00D819EF">
        <w:rPr>
          <w:spacing w:val="-1"/>
          <w:w w:val="110"/>
        </w:rPr>
        <w:t>whether</w:t>
      </w:r>
      <w:r w:rsidRPr="00D819EF">
        <w:rPr>
          <w:spacing w:val="-15"/>
          <w:w w:val="110"/>
        </w:rPr>
        <w:t xml:space="preserve"> </w:t>
      </w:r>
      <w:r w:rsidRPr="00D819EF">
        <w:rPr>
          <w:spacing w:val="-1"/>
          <w:w w:val="110"/>
        </w:rPr>
        <w:t>the</w:t>
      </w:r>
      <w:r w:rsidRPr="00D819EF">
        <w:rPr>
          <w:spacing w:val="-14"/>
          <w:w w:val="110"/>
        </w:rPr>
        <w:t xml:space="preserve"> </w:t>
      </w:r>
      <w:r w:rsidRPr="00D819EF">
        <w:rPr>
          <w:spacing w:val="-1"/>
          <w:w w:val="110"/>
        </w:rPr>
        <w:t>co-inventor</w:t>
      </w:r>
      <w:r w:rsidRPr="00D819EF">
        <w:rPr>
          <w:spacing w:val="-14"/>
          <w:w w:val="110"/>
        </w:rPr>
        <w:t xml:space="preserve"> </w:t>
      </w:r>
      <w:r w:rsidRPr="00D819EF">
        <w:rPr>
          <w:spacing w:val="-1"/>
          <w:w w:val="110"/>
        </w:rPr>
        <w:t>is</w:t>
      </w:r>
      <w:r w:rsidRPr="00D819EF">
        <w:rPr>
          <w:spacing w:val="-14"/>
          <w:w w:val="110"/>
        </w:rPr>
        <w:t xml:space="preserve"> </w:t>
      </w:r>
      <w:r w:rsidRPr="00D819EF">
        <w:rPr>
          <w:spacing w:val="-1"/>
          <w:w w:val="110"/>
        </w:rPr>
        <w:t>a</w:t>
      </w:r>
      <w:r w:rsidRPr="00D819EF">
        <w:rPr>
          <w:spacing w:val="-14"/>
          <w:w w:val="110"/>
        </w:rPr>
        <w:t xml:space="preserve"> </w:t>
      </w:r>
      <w:r w:rsidRPr="00D819EF">
        <w:rPr>
          <w:spacing w:val="-1"/>
          <w:w w:val="110"/>
        </w:rPr>
        <w:t>Republican</w:t>
      </w:r>
      <w:r w:rsidRPr="00D819EF">
        <w:rPr>
          <w:spacing w:val="-14"/>
          <w:w w:val="110"/>
        </w:rPr>
        <w:t xml:space="preserve"> </w:t>
      </w:r>
      <w:r w:rsidRPr="00D819EF">
        <w:rPr>
          <w:w w:val="110"/>
        </w:rPr>
        <w:t>or</w:t>
      </w:r>
      <w:r w:rsidRPr="00D819EF">
        <w:rPr>
          <w:spacing w:val="-14"/>
          <w:w w:val="110"/>
        </w:rPr>
        <w:t xml:space="preserve"> </w:t>
      </w:r>
      <w:r w:rsidRPr="00D819EF">
        <w:rPr>
          <w:w w:val="110"/>
        </w:rPr>
        <w:t>the</w:t>
      </w:r>
      <w:r w:rsidRPr="00D819EF">
        <w:rPr>
          <w:spacing w:val="-14"/>
          <w:w w:val="110"/>
        </w:rPr>
        <w:t xml:space="preserve"> </w:t>
      </w:r>
      <w:r w:rsidRPr="00D819EF">
        <w:rPr>
          <w:w w:val="110"/>
        </w:rPr>
        <w:t>co-inventor</w:t>
      </w:r>
      <w:r w:rsidRPr="00D819EF">
        <w:rPr>
          <w:spacing w:val="-14"/>
          <w:w w:val="110"/>
        </w:rPr>
        <w:t xml:space="preserve"> </w:t>
      </w:r>
      <w:r w:rsidRPr="00D819EF">
        <w:rPr>
          <w:w w:val="110"/>
        </w:rPr>
        <w:t>is</w:t>
      </w:r>
      <w:r w:rsidRPr="00D819EF">
        <w:rPr>
          <w:spacing w:val="-14"/>
          <w:w w:val="110"/>
        </w:rPr>
        <w:t xml:space="preserve"> </w:t>
      </w:r>
      <w:r w:rsidRPr="00D819EF">
        <w:rPr>
          <w:w w:val="110"/>
        </w:rPr>
        <w:t>a</w:t>
      </w:r>
      <w:r w:rsidRPr="00D819EF">
        <w:rPr>
          <w:spacing w:val="-14"/>
          <w:w w:val="110"/>
        </w:rPr>
        <w:t xml:space="preserve"> </w:t>
      </w:r>
      <w:proofErr w:type="gramStart"/>
      <w:r w:rsidRPr="00D819EF">
        <w:rPr>
          <w:w w:val="110"/>
        </w:rPr>
        <w:t>Democrat</w:t>
      </w:r>
      <w:r w:rsidRPr="00D819EF">
        <w:rPr>
          <w:spacing w:val="-58"/>
          <w:w w:val="110"/>
        </w:rPr>
        <w:t xml:space="preserve"> </w:t>
      </w:r>
      <w:r w:rsidR="007458B0" w:rsidRPr="00D819EF">
        <w:rPr>
          <w:w w:val="110"/>
        </w:rPr>
        <w:t>.</w:t>
      </w:r>
      <w:proofErr w:type="gramEnd"/>
      <w:r w:rsidR="007458B0" w:rsidRPr="00D819EF">
        <w:rPr>
          <w:w w:val="110"/>
        </w:rPr>
        <w:t xml:space="preserve"> </w:t>
      </w:r>
      <w:r w:rsidRPr="00D819EF">
        <w:rPr>
          <w:w w:val="110"/>
        </w:rPr>
        <w:t>The</w:t>
      </w:r>
      <w:r w:rsidRPr="00D819EF">
        <w:rPr>
          <w:spacing w:val="-4"/>
          <w:w w:val="110"/>
        </w:rPr>
        <w:t xml:space="preserve"> </w:t>
      </w:r>
      <w:r w:rsidRPr="00D819EF">
        <w:rPr>
          <w:w w:val="110"/>
        </w:rPr>
        <w:t>independent</w:t>
      </w:r>
      <w:r w:rsidRPr="00D819EF">
        <w:rPr>
          <w:spacing w:val="-4"/>
          <w:w w:val="110"/>
        </w:rPr>
        <w:t xml:space="preserve"> </w:t>
      </w:r>
      <w:r w:rsidRPr="00D819EF">
        <w:rPr>
          <w:w w:val="110"/>
        </w:rPr>
        <w:t>variables</w:t>
      </w:r>
      <w:r w:rsidRPr="00D819EF">
        <w:rPr>
          <w:spacing w:val="-4"/>
          <w:w w:val="110"/>
        </w:rPr>
        <w:t xml:space="preserve"> </w:t>
      </w:r>
      <w:r w:rsidRPr="00D819EF">
        <w:rPr>
          <w:w w:val="110"/>
        </w:rPr>
        <w:t>of</w:t>
      </w:r>
      <w:r w:rsidRPr="00D819EF">
        <w:rPr>
          <w:spacing w:val="-4"/>
          <w:w w:val="110"/>
        </w:rPr>
        <w:t xml:space="preserve"> </w:t>
      </w:r>
      <w:r w:rsidRPr="00D819EF">
        <w:rPr>
          <w:w w:val="110"/>
        </w:rPr>
        <w:t>interest</w:t>
      </w:r>
      <w:r w:rsidRPr="00D819EF">
        <w:rPr>
          <w:spacing w:val="-4"/>
          <w:w w:val="110"/>
        </w:rPr>
        <w:t xml:space="preserve"> </w:t>
      </w:r>
      <w:r w:rsidR="00573C0B" w:rsidRPr="00D819EF">
        <w:rPr>
          <w:w w:val="110"/>
        </w:rPr>
        <w:t>are</w:t>
      </w:r>
      <w:r w:rsidRPr="00D819EF">
        <w:rPr>
          <w:spacing w:val="-4"/>
          <w:w w:val="110"/>
        </w:rPr>
        <w:t xml:space="preserve"> </w:t>
      </w:r>
      <w:r w:rsidRPr="00D819EF">
        <w:rPr>
          <w:w w:val="110"/>
        </w:rPr>
        <w:t>whether</w:t>
      </w:r>
      <w:r w:rsidRPr="00D819EF">
        <w:rPr>
          <w:spacing w:val="-4"/>
          <w:w w:val="110"/>
        </w:rPr>
        <w:t xml:space="preserve"> </w:t>
      </w:r>
      <w:r w:rsidRPr="00D819EF">
        <w:rPr>
          <w:w w:val="110"/>
        </w:rPr>
        <w:t>the</w:t>
      </w:r>
      <w:r w:rsidRPr="00D819EF">
        <w:rPr>
          <w:spacing w:val="-4"/>
          <w:w w:val="110"/>
        </w:rPr>
        <w:t xml:space="preserve"> </w:t>
      </w:r>
      <w:r w:rsidRPr="00D819EF">
        <w:rPr>
          <w:w w:val="110"/>
        </w:rPr>
        <w:t>focal</w:t>
      </w:r>
      <w:r w:rsidRPr="00D819EF">
        <w:rPr>
          <w:spacing w:val="-4"/>
          <w:w w:val="110"/>
        </w:rPr>
        <w:t xml:space="preserve"> </w:t>
      </w:r>
      <w:r w:rsidRPr="00D819EF">
        <w:rPr>
          <w:w w:val="110"/>
        </w:rPr>
        <w:t>inventor</w:t>
      </w:r>
      <w:r w:rsidRPr="00D819EF">
        <w:rPr>
          <w:spacing w:val="-4"/>
          <w:w w:val="110"/>
        </w:rPr>
        <w:t xml:space="preserve"> </w:t>
      </w:r>
      <w:r w:rsidRPr="00D819EF">
        <w:rPr>
          <w:w w:val="110"/>
        </w:rPr>
        <w:t>is</w:t>
      </w:r>
      <w:r w:rsidRPr="00D819EF">
        <w:rPr>
          <w:spacing w:val="-4"/>
          <w:w w:val="110"/>
        </w:rPr>
        <w:t xml:space="preserve"> </w:t>
      </w:r>
      <w:r w:rsidR="009F7903" w:rsidRPr="00D819EF">
        <w:rPr>
          <w:w w:val="110"/>
        </w:rPr>
        <w:t>a D</w:t>
      </w:r>
      <w:r w:rsidRPr="00D819EF">
        <w:rPr>
          <w:w w:val="105"/>
        </w:rPr>
        <w:t>emocrat or the focal inventor i</w:t>
      </w:r>
      <w:r w:rsidR="009F7903" w:rsidRPr="00D819EF">
        <w:rPr>
          <w:w w:val="105"/>
        </w:rPr>
        <w:t>s</w:t>
      </w:r>
      <w:r w:rsidRPr="00D819EF">
        <w:rPr>
          <w:w w:val="105"/>
        </w:rPr>
        <w:t xml:space="preserve"> a Republican; an Unaffiliated </w:t>
      </w:r>
      <w:r w:rsidR="009F7903" w:rsidRPr="00D819EF">
        <w:rPr>
          <w:w w:val="105"/>
        </w:rPr>
        <w:t xml:space="preserve">focal </w:t>
      </w:r>
      <w:r w:rsidRPr="00D819EF">
        <w:rPr>
          <w:w w:val="105"/>
        </w:rPr>
        <w:t>inventor is the omitted</w:t>
      </w:r>
      <w:r w:rsidRPr="00D819EF">
        <w:rPr>
          <w:spacing w:val="1"/>
          <w:w w:val="105"/>
        </w:rPr>
        <w:t xml:space="preserve"> </w:t>
      </w:r>
      <w:r w:rsidRPr="00D819EF">
        <w:rPr>
          <w:w w:val="110"/>
        </w:rPr>
        <w:t>category.</w:t>
      </w:r>
      <w:r w:rsidR="009F7903" w:rsidRPr="00D819EF">
        <w:t xml:space="preserve"> </w:t>
      </w:r>
    </w:p>
    <w:p w14:paraId="36AB93AA" w14:textId="44F6828D" w:rsidR="00CE0297" w:rsidRPr="00D819EF" w:rsidRDefault="00EA77AC" w:rsidP="002E6321">
      <w:pPr>
        <w:pStyle w:val="BodyText"/>
        <w:spacing w:line="360" w:lineRule="auto"/>
        <w:ind w:left="0" w:firstLine="720"/>
      </w:pPr>
      <w:r w:rsidRPr="00D819EF">
        <w:rPr>
          <w:w w:val="105"/>
        </w:rPr>
        <w:t xml:space="preserve">We include </w:t>
      </w:r>
      <w:r w:rsidR="009F7903" w:rsidRPr="00D819EF">
        <w:rPr>
          <w:w w:val="105"/>
        </w:rPr>
        <w:t>numerous</w:t>
      </w:r>
      <w:r w:rsidRPr="00D819EF">
        <w:rPr>
          <w:w w:val="105"/>
        </w:rPr>
        <w:t xml:space="preserve"> </w:t>
      </w:r>
      <w:r w:rsidR="009F7903" w:rsidRPr="00D819EF">
        <w:rPr>
          <w:w w:val="105"/>
        </w:rPr>
        <w:t>control</w:t>
      </w:r>
      <w:r w:rsidRPr="00D819EF">
        <w:rPr>
          <w:w w:val="105"/>
        </w:rPr>
        <w:t xml:space="preserve"> variables related to organizational characteristics and inventor demographics.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Of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particular note</w:t>
      </w:r>
      <w:r w:rsidR="009F7903" w:rsidRPr="00D819EF">
        <w:rPr>
          <w:w w:val="105"/>
        </w:rPr>
        <w:t>,</w:t>
      </w:r>
      <w:r w:rsidRPr="00D819EF">
        <w:rPr>
          <w:w w:val="105"/>
        </w:rPr>
        <w:t xml:space="preserve"> we control for the estimated number of Democrat, Republican,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and Unaffiliated citizen-inventors in each organization</w:t>
      </w:r>
      <w:r w:rsidR="009F7903" w:rsidRPr="00D819EF">
        <w:rPr>
          <w:w w:val="105"/>
        </w:rPr>
        <w:t xml:space="preserve"> in a given year, to control for the risk-set of potential collaborators with particular political affiliations</w:t>
      </w:r>
      <w:r w:rsidRPr="00D819EF">
        <w:rPr>
          <w:w w:val="105"/>
        </w:rPr>
        <w:t>.</w:t>
      </w:r>
      <w:r w:rsidRPr="00D819EF">
        <w:rPr>
          <w:spacing w:val="1"/>
          <w:w w:val="105"/>
        </w:rPr>
        <w:t xml:space="preserve"> </w:t>
      </w:r>
      <w:r w:rsidRPr="00D819EF">
        <w:rPr>
          <w:spacing w:val="1"/>
          <w:w w:val="105"/>
          <w:position w:val="8"/>
        </w:rPr>
        <w:t xml:space="preserve"> </w:t>
      </w:r>
      <w:r w:rsidRPr="00D819EF">
        <w:rPr>
          <w:w w:val="105"/>
        </w:rPr>
        <w:t>In addition, we</w:t>
      </w:r>
      <w:r w:rsidRPr="00D819EF">
        <w:rPr>
          <w:spacing w:val="14"/>
          <w:w w:val="105"/>
        </w:rPr>
        <w:t xml:space="preserve"> </w:t>
      </w:r>
      <w:r w:rsidRPr="00D819EF">
        <w:rPr>
          <w:w w:val="105"/>
        </w:rPr>
        <w:t>include</w:t>
      </w:r>
      <w:r w:rsidRPr="00D819EF">
        <w:rPr>
          <w:spacing w:val="13"/>
          <w:w w:val="105"/>
        </w:rPr>
        <w:t xml:space="preserve"> </w:t>
      </w:r>
      <w:r w:rsidRPr="00D819EF">
        <w:rPr>
          <w:w w:val="105"/>
        </w:rPr>
        <w:t>in</w:t>
      </w:r>
      <w:r w:rsidRPr="00D819EF">
        <w:rPr>
          <w:spacing w:val="14"/>
          <w:w w:val="105"/>
        </w:rPr>
        <w:t xml:space="preserve"> </w:t>
      </w:r>
      <w:r w:rsidRPr="00D819EF">
        <w:rPr>
          <w:w w:val="105"/>
        </w:rPr>
        <w:t>some</w:t>
      </w:r>
      <w:r w:rsidRPr="00D819EF">
        <w:rPr>
          <w:spacing w:val="14"/>
          <w:w w:val="105"/>
        </w:rPr>
        <w:t xml:space="preserve"> </w:t>
      </w:r>
      <w:r w:rsidRPr="00D819EF">
        <w:rPr>
          <w:w w:val="105"/>
        </w:rPr>
        <w:t>regressions</w:t>
      </w:r>
      <w:r w:rsidRPr="00D819EF">
        <w:rPr>
          <w:spacing w:val="14"/>
          <w:w w:val="105"/>
        </w:rPr>
        <w:t xml:space="preserve"> </w:t>
      </w:r>
      <w:r w:rsidRPr="00D819EF">
        <w:rPr>
          <w:w w:val="105"/>
        </w:rPr>
        <w:t>firm,</w:t>
      </w:r>
      <w:r w:rsidRPr="00D819EF">
        <w:rPr>
          <w:spacing w:val="15"/>
          <w:w w:val="105"/>
        </w:rPr>
        <w:t xml:space="preserve"> </w:t>
      </w:r>
      <w:r w:rsidRPr="00D819EF">
        <w:rPr>
          <w:w w:val="105"/>
        </w:rPr>
        <w:t>technology</w:t>
      </w:r>
      <w:r w:rsidRPr="00D819EF">
        <w:rPr>
          <w:spacing w:val="14"/>
          <w:w w:val="105"/>
        </w:rPr>
        <w:t xml:space="preserve"> </w:t>
      </w:r>
      <w:r w:rsidRPr="00D819EF">
        <w:rPr>
          <w:w w:val="105"/>
        </w:rPr>
        <w:t>class,</w:t>
      </w:r>
      <w:r w:rsidRPr="00D819EF">
        <w:rPr>
          <w:spacing w:val="15"/>
          <w:w w:val="105"/>
        </w:rPr>
        <w:t xml:space="preserve"> </w:t>
      </w:r>
      <w:r w:rsidRPr="00D819EF">
        <w:rPr>
          <w:w w:val="105"/>
        </w:rPr>
        <w:t>and</w:t>
      </w:r>
      <w:r w:rsidRPr="00D819EF">
        <w:rPr>
          <w:spacing w:val="14"/>
          <w:w w:val="105"/>
        </w:rPr>
        <w:t xml:space="preserve"> </w:t>
      </w:r>
      <w:r w:rsidRPr="00D819EF">
        <w:rPr>
          <w:w w:val="105"/>
        </w:rPr>
        <w:t>year</w:t>
      </w:r>
      <w:r w:rsidR="009F7903" w:rsidRPr="00D819EF">
        <w:t xml:space="preserve"> </w:t>
      </w:r>
      <w:r w:rsidRPr="00D819EF">
        <w:t>fixed</w:t>
      </w:r>
      <w:r w:rsidRPr="00D819EF">
        <w:rPr>
          <w:spacing w:val="20"/>
        </w:rPr>
        <w:t xml:space="preserve"> </w:t>
      </w:r>
      <w:r w:rsidRPr="00D819EF">
        <w:t>effects.</w:t>
      </w:r>
    </w:p>
    <w:p w14:paraId="10335956" w14:textId="77777777" w:rsidR="00CE0297" w:rsidRPr="00D819EF" w:rsidRDefault="00CE0297" w:rsidP="002E6321">
      <w:pPr>
        <w:pStyle w:val="BodyText"/>
        <w:spacing w:line="360" w:lineRule="auto"/>
        <w:ind w:left="0"/>
      </w:pPr>
    </w:p>
    <w:p w14:paraId="1CF6F623" w14:textId="77777777" w:rsidR="00CE0297" w:rsidRPr="00D819EF" w:rsidRDefault="00EA77AC" w:rsidP="002E6321">
      <w:pPr>
        <w:pStyle w:val="Heading2"/>
        <w:spacing w:line="360" w:lineRule="auto"/>
        <w:ind w:left="0"/>
        <w:rPr>
          <w:sz w:val="22"/>
          <w:szCs w:val="22"/>
        </w:rPr>
      </w:pPr>
      <w:r w:rsidRPr="00D819EF">
        <w:rPr>
          <w:w w:val="120"/>
          <w:sz w:val="22"/>
          <w:szCs w:val="22"/>
        </w:rPr>
        <w:t>Results</w:t>
      </w:r>
    </w:p>
    <w:p w14:paraId="2A424D8F" w14:textId="25ACDC36" w:rsidR="002A0D1C" w:rsidRPr="00D819EF" w:rsidRDefault="002A0D1C" w:rsidP="002E6321">
      <w:pPr>
        <w:pStyle w:val="BodyText"/>
        <w:spacing w:line="360" w:lineRule="auto"/>
        <w:ind w:left="0"/>
        <w:rPr>
          <w:w w:val="105"/>
        </w:rPr>
      </w:pPr>
      <w:r w:rsidRPr="00D819EF">
        <w:rPr>
          <w:w w:val="105"/>
        </w:rPr>
        <w:tab/>
      </w:r>
      <w:r w:rsidR="000E43CA" w:rsidRPr="00D819EF">
        <w:rPr>
          <w:w w:val="105"/>
        </w:rPr>
        <w:t>We</w:t>
      </w:r>
      <w:r w:rsidRPr="00D819EF">
        <w:rPr>
          <w:w w:val="105"/>
        </w:rPr>
        <w:t xml:space="preserve"> have not included any tables of results because they </w:t>
      </w:r>
      <w:r w:rsidR="000E43CA" w:rsidRPr="00D819EF">
        <w:rPr>
          <w:w w:val="105"/>
        </w:rPr>
        <w:t>are extremely preliminary at this time</w:t>
      </w:r>
      <w:r w:rsidRPr="00D819EF">
        <w:rPr>
          <w:w w:val="105"/>
        </w:rPr>
        <w:t>. At a high level, we find three main patterns in the econometric results</w:t>
      </w:r>
      <w:r w:rsidR="002B08D4" w:rsidRPr="00D819EF">
        <w:rPr>
          <w:w w:val="105"/>
        </w:rPr>
        <w:t>.</w:t>
      </w:r>
      <w:r w:rsidRPr="00D819EF">
        <w:rPr>
          <w:w w:val="105"/>
        </w:rPr>
        <w:t xml:space="preserve"> </w:t>
      </w:r>
      <w:r w:rsidR="002B08D4" w:rsidRPr="00D819EF">
        <w:rPr>
          <w:w w:val="105"/>
        </w:rPr>
        <w:t xml:space="preserve">First, a focal inventor is roughly 10% more likely to collaborate with a co-partisan than an out-partisan, leading to co-invention teams that exhibit substantially more political homophily than would be expected if </w:t>
      </w:r>
      <w:r w:rsidR="00AA4D4C" w:rsidRPr="00D819EF">
        <w:rPr>
          <w:w w:val="105"/>
        </w:rPr>
        <w:t>inventors were politics-blind in team formation. Second, in conventional</w:t>
      </w:r>
      <w:r w:rsidR="00227B36" w:rsidRPr="00D819EF">
        <w:rPr>
          <w:w w:val="105"/>
        </w:rPr>
        <w:t xml:space="preserve"> OLS estimations, politically heterogeneous teams are more successful than all-Democrat or all-Republican teams; patent applications by heterogeneous teams are roughly 2% more likely to be granted than all-Democrat applications, which in turn are 4% more likely to be granted than all-Republican applications.  Third, however, results that account for endogeneity through instrumental variable estimation indicate a different ordering of patent success, with all-Republican applications and politically heterogeneous applications slightly outperforming all-Democrat applications. </w:t>
      </w:r>
      <w:r w:rsidR="00A22191" w:rsidRPr="00D819EF">
        <w:rPr>
          <w:w w:val="105"/>
        </w:rPr>
        <w:t>Over the next several months we anticipate refining the instrumental variable estimations to obtain more precise causal estimates.</w:t>
      </w:r>
    </w:p>
    <w:p w14:paraId="214F9436" w14:textId="77777777" w:rsidR="002A0D1C" w:rsidRPr="00D819EF" w:rsidRDefault="002A0D1C" w:rsidP="002E6321">
      <w:pPr>
        <w:pStyle w:val="BodyText"/>
        <w:spacing w:line="360" w:lineRule="auto"/>
        <w:ind w:left="0"/>
        <w:rPr>
          <w:w w:val="105"/>
        </w:rPr>
      </w:pPr>
    </w:p>
    <w:p w14:paraId="29182D7E" w14:textId="77777777" w:rsidR="00CE0297" w:rsidRPr="00D819EF" w:rsidRDefault="00EA77AC" w:rsidP="002E6321">
      <w:pPr>
        <w:pStyle w:val="Heading1"/>
        <w:spacing w:line="360" w:lineRule="auto"/>
        <w:ind w:left="0" w:firstLine="0"/>
        <w:rPr>
          <w:sz w:val="22"/>
          <w:szCs w:val="22"/>
        </w:rPr>
      </w:pPr>
      <w:r w:rsidRPr="00D819EF">
        <w:rPr>
          <w:w w:val="115"/>
          <w:sz w:val="22"/>
          <w:szCs w:val="22"/>
        </w:rPr>
        <w:t>References</w:t>
      </w:r>
    </w:p>
    <w:p w14:paraId="51A2E597" w14:textId="3FB7585C" w:rsidR="007F2983" w:rsidRPr="00D819EF" w:rsidRDefault="007F2983" w:rsidP="0043200F">
      <w:pPr>
        <w:pStyle w:val="NormalWeb"/>
        <w:spacing w:before="0" w:beforeAutospacing="0" w:after="0" w:afterAutospacing="0" w:line="360" w:lineRule="auto"/>
        <w:ind w:left="340" w:hanging="340"/>
        <w:rPr>
          <w:sz w:val="22"/>
          <w:szCs w:val="22"/>
        </w:rPr>
      </w:pPr>
      <w:r w:rsidRPr="00D819EF">
        <w:rPr>
          <w:sz w:val="22"/>
          <w:szCs w:val="22"/>
        </w:rPr>
        <w:t xml:space="preserve">Agrawal, A, A. Goldfarb, F. </w:t>
      </w:r>
      <w:proofErr w:type="spellStart"/>
      <w:r w:rsidRPr="00D819EF">
        <w:rPr>
          <w:sz w:val="22"/>
          <w:szCs w:val="22"/>
        </w:rPr>
        <w:t>Teodoridis</w:t>
      </w:r>
      <w:proofErr w:type="spellEnd"/>
      <w:r w:rsidRPr="00D819EF">
        <w:rPr>
          <w:sz w:val="22"/>
          <w:szCs w:val="22"/>
        </w:rPr>
        <w:t xml:space="preserve"> (2016). Understanding the Changing Structure of Scientific Inquiry. </w:t>
      </w:r>
      <w:r w:rsidRPr="00D819EF">
        <w:rPr>
          <w:i/>
          <w:iCs/>
          <w:sz w:val="22"/>
          <w:szCs w:val="22"/>
        </w:rPr>
        <w:t>American Economic Journal: Applied Economics</w:t>
      </w:r>
      <w:r w:rsidRPr="00D819EF">
        <w:rPr>
          <w:sz w:val="22"/>
          <w:szCs w:val="22"/>
        </w:rPr>
        <w:t>, 8:100-128.</w:t>
      </w:r>
    </w:p>
    <w:p w14:paraId="1F95F1D9" w14:textId="02DDCCE9" w:rsidR="00CE0297" w:rsidRPr="00D819EF" w:rsidRDefault="00EA77AC" w:rsidP="0043200F">
      <w:pPr>
        <w:pStyle w:val="BodyText"/>
        <w:spacing w:line="360" w:lineRule="auto"/>
        <w:ind w:left="340" w:hanging="340"/>
      </w:pPr>
      <w:r w:rsidRPr="00D819EF">
        <w:rPr>
          <w:w w:val="110"/>
        </w:rPr>
        <w:t xml:space="preserve">Census Bureau </w:t>
      </w:r>
      <w:r w:rsidR="001920EA" w:rsidRPr="00D819EF">
        <w:rPr>
          <w:w w:val="110"/>
        </w:rPr>
        <w:t>(</w:t>
      </w:r>
      <w:r w:rsidRPr="00D819EF">
        <w:rPr>
          <w:w w:val="110"/>
        </w:rPr>
        <w:t>2018</w:t>
      </w:r>
      <w:r w:rsidR="001920EA" w:rsidRPr="00D819EF">
        <w:rPr>
          <w:w w:val="110"/>
        </w:rPr>
        <w:t>)</w:t>
      </w:r>
      <w:r w:rsidRPr="00D819EF">
        <w:rPr>
          <w:w w:val="110"/>
        </w:rPr>
        <w:t>.</w:t>
      </w:r>
      <w:r w:rsidRPr="00D819EF">
        <w:rPr>
          <w:spacing w:val="1"/>
          <w:w w:val="110"/>
        </w:rPr>
        <w:t xml:space="preserve"> </w:t>
      </w:r>
      <w:r w:rsidRPr="00D819EF">
        <w:rPr>
          <w:w w:val="110"/>
        </w:rPr>
        <w:t>Voting and Registration in the Election of 2018, Table 5.</w:t>
      </w:r>
      <w:r w:rsidRPr="00D819EF">
        <w:rPr>
          <w:spacing w:val="1"/>
          <w:w w:val="110"/>
        </w:rPr>
        <w:t xml:space="preserve"> </w:t>
      </w:r>
    </w:p>
    <w:p w14:paraId="566BD8B7" w14:textId="60FC3E38" w:rsidR="00CE0297" w:rsidRPr="00D819EF" w:rsidRDefault="00EA77AC" w:rsidP="0043200F">
      <w:pPr>
        <w:pStyle w:val="BodyText"/>
        <w:spacing w:line="360" w:lineRule="auto"/>
        <w:ind w:left="340" w:hanging="340"/>
      </w:pPr>
      <w:r w:rsidRPr="00D819EF">
        <w:rPr>
          <w:w w:val="110"/>
        </w:rPr>
        <w:lastRenderedPageBreak/>
        <w:t xml:space="preserve">Clinton, </w:t>
      </w:r>
      <w:r w:rsidR="001920EA" w:rsidRPr="00D819EF">
        <w:rPr>
          <w:w w:val="110"/>
        </w:rPr>
        <w:t>J.</w:t>
      </w:r>
      <w:r w:rsidRPr="00D819EF">
        <w:rPr>
          <w:w w:val="110"/>
        </w:rPr>
        <w:t xml:space="preserve">D., </w:t>
      </w:r>
      <w:r w:rsidR="001920EA" w:rsidRPr="00D819EF">
        <w:rPr>
          <w:w w:val="110"/>
        </w:rPr>
        <w:t>N.</w:t>
      </w:r>
      <w:r w:rsidRPr="00D819EF">
        <w:rPr>
          <w:w w:val="110"/>
        </w:rPr>
        <w:t xml:space="preserve"> Eubank, </w:t>
      </w:r>
      <w:r w:rsidR="001920EA" w:rsidRPr="00D819EF">
        <w:rPr>
          <w:w w:val="110"/>
        </w:rPr>
        <w:t>A.</w:t>
      </w:r>
      <w:r w:rsidRPr="00D819EF">
        <w:rPr>
          <w:w w:val="110"/>
        </w:rPr>
        <w:t xml:space="preserve"> Fresh, </w:t>
      </w:r>
      <w:r w:rsidR="001920EA" w:rsidRPr="00D819EF">
        <w:rPr>
          <w:w w:val="110"/>
        </w:rPr>
        <w:t>M.</w:t>
      </w:r>
      <w:r w:rsidRPr="00D819EF">
        <w:rPr>
          <w:w w:val="110"/>
        </w:rPr>
        <w:t>E. Shepherd (2019).</w:t>
      </w:r>
      <w:r w:rsidRPr="00D819EF">
        <w:rPr>
          <w:spacing w:val="1"/>
          <w:w w:val="110"/>
        </w:rPr>
        <w:t xml:space="preserve"> </w:t>
      </w:r>
      <w:r w:rsidRPr="00D819EF">
        <w:rPr>
          <w:w w:val="110"/>
        </w:rPr>
        <w:t>Polling Place Changes and Political Participation:</w:t>
      </w:r>
      <w:r w:rsidRPr="00D819EF">
        <w:rPr>
          <w:spacing w:val="1"/>
          <w:w w:val="110"/>
        </w:rPr>
        <w:t xml:space="preserve"> </w:t>
      </w:r>
      <w:r w:rsidRPr="00D819EF">
        <w:rPr>
          <w:w w:val="110"/>
        </w:rPr>
        <w:t>Evidence from North Carolina</w:t>
      </w:r>
      <w:r w:rsidRPr="00D819EF">
        <w:rPr>
          <w:spacing w:val="1"/>
          <w:w w:val="110"/>
        </w:rPr>
        <w:t xml:space="preserve"> </w:t>
      </w:r>
      <w:r w:rsidRPr="00D819EF">
        <w:rPr>
          <w:w w:val="105"/>
        </w:rPr>
        <w:t>Presidential</w:t>
      </w:r>
      <w:r w:rsidRPr="00D819EF">
        <w:rPr>
          <w:spacing w:val="3"/>
          <w:w w:val="105"/>
        </w:rPr>
        <w:t xml:space="preserve"> </w:t>
      </w:r>
      <w:r w:rsidRPr="00D819EF">
        <w:rPr>
          <w:w w:val="105"/>
        </w:rPr>
        <w:t>Elections,</w:t>
      </w:r>
      <w:r w:rsidRPr="00D819EF">
        <w:rPr>
          <w:spacing w:val="6"/>
          <w:w w:val="105"/>
        </w:rPr>
        <w:t xml:space="preserve"> </w:t>
      </w:r>
      <w:r w:rsidRPr="00D819EF">
        <w:rPr>
          <w:w w:val="105"/>
        </w:rPr>
        <w:t>2008-2016</w:t>
      </w:r>
      <w:r w:rsidR="00D819EF">
        <w:rPr>
          <w:w w:val="105"/>
        </w:rPr>
        <w:t>.</w:t>
      </w:r>
      <w:r w:rsidRPr="00D819EF">
        <w:rPr>
          <w:spacing w:val="4"/>
          <w:w w:val="105"/>
        </w:rPr>
        <w:t xml:space="preserve"> </w:t>
      </w:r>
      <w:r w:rsidRPr="00D819EF">
        <w:rPr>
          <w:w w:val="105"/>
        </w:rPr>
        <w:t>Vanderbilt</w:t>
      </w:r>
      <w:r w:rsidRPr="00D819EF">
        <w:rPr>
          <w:spacing w:val="4"/>
          <w:w w:val="105"/>
        </w:rPr>
        <w:t xml:space="preserve"> </w:t>
      </w:r>
      <w:r w:rsidRPr="00D819EF">
        <w:rPr>
          <w:w w:val="105"/>
        </w:rPr>
        <w:t>University</w:t>
      </w:r>
      <w:r w:rsidRPr="00D819EF">
        <w:rPr>
          <w:spacing w:val="4"/>
          <w:w w:val="105"/>
        </w:rPr>
        <w:t xml:space="preserve"> </w:t>
      </w:r>
      <w:r w:rsidRPr="00D819EF">
        <w:rPr>
          <w:w w:val="105"/>
        </w:rPr>
        <w:t>Working</w:t>
      </w:r>
      <w:r w:rsidRPr="00D819EF">
        <w:rPr>
          <w:spacing w:val="2"/>
          <w:w w:val="105"/>
        </w:rPr>
        <w:t xml:space="preserve"> </w:t>
      </w:r>
      <w:r w:rsidRPr="00D819EF">
        <w:rPr>
          <w:w w:val="105"/>
        </w:rPr>
        <w:t>Paper</w:t>
      </w:r>
      <w:r w:rsidR="001920EA" w:rsidRPr="00D819EF">
        <w:rPr>
          <w:w w:val="105"/>
        </w:rPr>
        <w:t>.</w:t>
      </w:r>
    </w:p>
    <w:p w14:paraId="62BFF2A9" w14:textId="7D9FF916" w:rsidR="00CE0297" w:rsidRPr="00D819EF" w:rsidRDefault="00EA77AC" w:rsidP="0043200F">
      <w:pPr>
        <w:pStyle w:val="BodyText"/>
        <w:spacing w:line="360" w:lineRule="auto"/>
        <w:ind w:left="340" w:hanging="340"/>
      </w:pPr>
      <w:proofErr w:type="spellStart"/>
      <w:r w:rsidRPr="00D819EF">
        <w:rPr>
          <w:w w:val="110"/>
        </w:rPr>
        <w:t>Enamorado</w:t>
      </w:r>
      <w:proofErr w:type="spellEnd"/>
      <w:r w:rsidRPr="00D819EF">
        <w:rPr>
          <w:w w:val="110"/>
        </w:rPr>
        <w:t xml:space="preserve">, </w:t>
      </w:r>
      <w:r w:rsidR="001920EA" w:rsidRPr="00D819EF">
        <w:rPr>
          <w:w w:val="110"/>
        </w:rPr>
        <w:t>T.</w:t>
      </w:r>
      <w:r w:rsidRPr="00D819EF">
        <w:rPr>
          <w:w w:val="110"/>
        </w:rPr>
        <w:t xml:space="preserve">, </w:t>
      </w:r>
      <w:r w:rsidR="001920EA" w:rsidRPr="00D819EF">
        <w:rPr>
          <w:w w:val="110"/>
        </w:rPr>
        <w:t>B.</w:t>
      </w:r>
      <w:r w:rsidRPr="00D819EF">
        <w:rPr>
          <w:w w:val="110"/>
        </w:rPr>
        <w:t xml:space="preserve"> Fifield, </w:t>
      </w:r>
      <w:r w:rsidR="001920EA" w:rsidRPr="00D819EF">
        <w:rPr>
          <w:w w:val="110"/>
        </w:rPr>
        <w:t>K.</w:t>
      </w:r>
      <w:r w:rsidRPr="00D819EF">
        <w:rPr>
          <w:w w:val="110"/>
        </w:rPr>
        <w:t xml:space="preserve"> Imai</w:t>
      </w:r>
      <w:r w:rsidR="00715BCA" w:rsidRPr="00D819EF">
        <w:rPr>
          <w:w w:val="110"/>
        </w:rPr>
        <w:t xml:space="preserve"> </w:t>
      </w:r>
      <w:r w:rsidR="005937F7" w:rsidRPr="00D819EF">
        <w:rPr>
          <w:w w:val="110"/>
        </w:rPr>
        <w:t>(</w:t>
      </w:r>
      <w:r w:rsidRPr="00D819EF">
        <w:rPr>
          <w:w w:val="110"/>
        </w:rPr>
        <w:t>2019</w:t>
      </w:r>
      <w:r w:rsidR="005937F7" w:rsidRPr="00D819EF">
        <w:rPr>
          <w:w w:val="110"/>
        </w:rPr>
        <w:t>)</w:t>
      </w:r>
      <w:r w:rsidRPr="00D819EF">
        <w:rPr>
          <w:w w:val="110"/>
        </w:rPr>
        <w:t>.</w:t>
      </w:r>
      <w:r w:rsidR="00715BCA" w:rsidRPr="00D819EF">
        <w:rPr>
          <w:w w:val="110"/>
        </w:rPr>
        <w:t xml:space="preserve"> </w:t>
      </w:r>
      <w:r w:rsidRPr="00D819EF">
        <w:rPr>
          <w:w w:val="110"/>
        </w:rPr>
        <w:t xml:space="preserve"> </w:t>
      </w:r>
      <w:proofErr w:type="spellStart"/>
      <w:r w:rsidR="001920EA" w:rsidRPr="00D819EF">
        <w:rPr>
          <w:w w:val="110"/>
        </w:rPr>
        <w:t>F</w:t>
      </w:r>
      <w:r w:rsidRPr="00D819EF">
        <w:rPr>
          <w:w w:val="110"/>
        </w:rPr>
        <w:t>astLink</w:t>
      </w:r>
      <w:proofErr w:type="spellEnd"/>
      <w:r w:rsidRPr="00D819EF">
        <w:rPr>
          <w:w w:val="110"/>
        </w:rPr>
        <w:t>:</w:t>
      </w:r>
      <w:r w:rsidR="00715BCA" w:rsidRPr="00D819EF">
        <w:rPr>
          <w:w w:val="110"/>
        </w:rPr>
        <w:t xml:space="preserve"> </w:t>
      </w:r>
      <w:r w:rsidRPr="00D819EF">
        <w:rPr>
          <w:w w:val="110"/>
        </w:rPr>
        <w:t>Fast Probabilistic Record Linkage.</w:t>
      </w:r>
      <w:r w:rsidR="00D819EF">
        <w:rPr>
          <w:w w:val="110"/>
        </w:rPr>
        <w:t xml:space="preserve"> </w:t>
      </w:r>
      <w:r w:rsidRPr="00D819EF">
        <w:rPr>
          <w:w w:val="110"/>
        </w:rPr>
        <w:t>https://imai.fas.harvard.edu/research/linkage.html</w:t>
      </w:r>
    </w:p>
    <w:p w14:paraId="1018BC32" w14:textId="51DC40CF" w:rsidR="007F2983" w:rsidRPr="00D819EF" w:rsidRDefault="007F2983" w:rsidP="0043200F">
      <w:pPr>
        <w:pStyle w:val="BodyText"/>
        <w:spacing w:line="360" w:lineRule="auto"/>
        <w:ind w:left="340" w:hanging="340"/>
      </w:pPr>
      <w:r w:rsidRPr="00D819EF">
        <w:rPr>
          <w:w w:val="105"/>
        </w:rPr>
        <w:t>Fleming,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L.,</w:t>
      </w:r>
      <w:r w:rsidRPr="00D819EF">
        <w:rPr>
          <w:spacing w:val="1"/>
          <w:w w:val="105"/>
        </w:rPr>
        <w:t xml:space="preserve"> S. </w:t>
      </w:r>
      <w:r w:rsidRPr="00D819EF">
        <w:rPr>
          <w:w w:val="105"/>
        </w:rPr>
        <w:t>Mingo,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S. S. Chen (2007). Collaborative brokerage, generative creativity,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and</w:t>
      </w:r>
      <w:r w:rsidRPr="00D819EF">
        <w:rPr>
          <w:spacing w:val="12"/>
          <w:w w:val="105"/>
        </w:rPr>
        <w:t xml:space="preserve"> </w:t>
      </w:r>
      <w:r w:rsidRPr="00D819EF">
        <w:rPr>
          <w:w w:val="105"/>
        </w:rPr>
        <w:t>creative</w:t>
      </w:r>
      <w:r w:rsidRPr="00D819EF">
        <w:rPr>
          <w:spacing w:val="13"/>
          <w:w w:val="105"/>
        </w:rPr>
        <w:t xml:space="preserve"> </w:t>
      </w:r>
      <w:r w:rsidRPr="00D819EF">
        <w:rPr>
          <w:w w:val="105"/>
        </w:rPr>
        <w:t>success.</w:t>
      </w:r>
      <w:r w:rsidRPr="00D819EF">
        <w:rPr>
          <w:spacing w:val="36"/>
          <w:w w:val="105"/>
        </w:rPr>
        <w:t xml:space="preserve"> </w:t>
      </w:r>
      <w:r w:rsidRPr="00D819EF">
        <w:rPr>
          <w:i/>
          <w:iCs/>
          <w:w w:val="105"/>
        </w:rPr>
        <w:t>Admin</w:t>
      </w:r>
      <w:r w:rsidR="00D819EF" w:rsidRPr="00D819EF">
        <w:rPr>
          <w:i/>
          <w:iCs/>
          <w:w w:val="105"/>
        </w:rPr>
        <w:t>i</w:t>
      </w:r>
      <w:r w:rsidRPr="00D819EF">
        <w:rPr>
          <w:i/>
          <w:iCs/>
          <w:w w:val="105"/>
        </w:rPr>
        <w:t>strative</w:t>
      </w:r>
      <w:r w:rsidRPr="00D819EF">
        <w:rPr>
          <w:i/>
          <w:iCs/>
          <w:spacing w:val="37"/>
          <w:w w:val="105"/>
        </w:rPr>
        <w:t xml:space="preserve"> </w:t>
      </w:r>
      <w:r w:rsidRPr="00D819EF">
        <w:rPr>
          <w:i/>
          <w:iCs/>
          <w:w w:val="105"/>
        </w:rPr>
        <w:t>Science</w:t>
      </w:r>
      <w:r w:rsidRPr="00D819EF">
        <w:rPr>
          <w:i/>
          <w:iCs/>
          <w:spacing w:val="36"/>
          <w:w w:val="105"/>
        </w:rPr>
        <w:t xml:space="preserve"> </w:t>
      </w:r>
      <w:r w:rsidRPr="00D819EF">
        <w:rPr>
          <w:i/>
          <w:iCs/>
          <w:w w:val="105"/>
        </w:rPr>
        <w:t>Quarterly</w:t>
      </w:r>
      <w:r w:rsidRPr="00D819EF">
        <w:rPr>
          <w:spacing w:val="13"/>
          <w:w w:val="105"/>
        </w:rPr>
        <w:t xml:space="preserve"> </w:t>
      </w:r>
      <w:r w:rsidRPr="00D819EF">
        <w:rPr>
          <w:w w:val="105"/>
        </w:rPr>
        <w:t>52:443-475.</w:t>
      </w:r>
    </w:p>
    <w:p w14:paraId="45D1809D" w14:textId="499F6576" w:rsidR="007F2983" w:rsidRPr="00D819EF" w:rsidRDefault="007F2983" w:rsidP="0043200F">
      <w:pPr>
        <w:pStyle w:val="BodyText"/>
        <w:spacing w:line="360" w:lineRule="auto"/>
        <w:ind w:left="340" w:hanging="340"/>
        <w:rPr>
          <w:w w:val="105"/>
        </w:rPr>
      </w:pPr>
      <w:r w:rsidRPr="00D819EF">
        <w:rPr>
          <w:w w:val="105"/>
        </w:rPr>
        <w:t xml:space="preserve">Gift, K., T. Gift (2015). Does politics influence hiring? Evidence from a randomized experiment. </w:t>
      </w:r>
      <w:r w:rsidRPr="00D819EF">
        <w:rPr>
          <w:i/>
          <w:iCs/>
          <w:w w:val="105"/>
        </w:rPr>
        <w:t>Political Behavior</w:t>
      </w:r>
      <w:r w:rsidRPr="00D819EF">
        <w:rPr>
          <w:w w:val="105"/>
        </w:rPr>
        <w:t xml:space="preserve"> 37:653-675.</w:t>
      </w:r>
    </w:p>
    <w:p w14:paraId="52017D1E" w14:textId="2BCF0BCD" w:rsidR="007F2983" w:rsidRPr="00D819EF" w:rsidRDefault="007F2983" w:rsidP="0043200F">
      <w:pPr>
        <w:pStyle w:val="BodyText"/>
        <w:spacing w:line="360" w:lineRule="auto"/>
        <w:ind w:left="340" w:hanging="340"/>
      </w:pPr>
      <w:r w:rsidRPr="00D819EF">
        <w:t xml:space="preserve">Greenstein, S.M., G. Gu, F. </w:t>
      </w:r>
      <w:proofErr w:type="spellStart"/>
      <w:r w:rsidRPr="00D819EF">
        <w:t>Zhi</w:t>
      </w:r>
      <w:proofErr w:type="spellEnd"/>
      <w:r w:rsidRPr="00D819EF">
        <w:t xml:space="preserve"> (2016). Ideology and composition among an online crowd: Evidence from </w:t>
      </w:r>
      <w:proofErr w:type="spellStart"/>
      <w:r w:rsidRPr="00D819EF">
        <w:t>Wikipedians</w:t>
      </w:r>
      <w:proofErr w:type="spellEnd"/>
      <w:r w:rsidR="00D819EF">
        <w:t>.</w:t>
      </w:r>
      <w:r w:rsidRPr="00D819EF">
        <w:t xml:space="preserve"> HBS Working Paper.</w:t>
      </w:r>
    </w:p>
    <w:p w14:paraId="1FF87480" w14:textId="77777777" w:rsidR="007F2983" w:rsidRPr="00D819EF" w:rsidRDefault="007F2983" w:rsidP="0043200F">
      <w:pPr>
        <w:pStyle w:val="BodyText"/>
        <w:spacing w:line="360" w:lineRule="auto"/>
        <w:ind w:left="340" w:hanging="340"/>
      </w:pPr>
      <w:proofErr w:type="spellStart"/>
      <w:r w:rsidRPr="00D819EF">
        <w:rPr>
          <w:w w:val="105"/>
        </w:rPr>
        <w:t>Guilbeault</w:t>
      </w:r>
      <w:proofErr w:type="spellEnd"/>
      <w:r w:rsidRPr="00D819EF">
        <w:rPr>
          <w:w w:val="105"/>
        </w:rPr>
        <w:t xml:space="preserve">, D., J. Becker, D. </w:t>
      </w:r>
      <w:proofErr w:type="spellStart"/>
      <w:r w:rsidRPr="00D819EF">
        <w:rPr>
          <w:w w:val="105"/>
        </w:rPr>
        <w:t>Centola</w:t>
      </w:r>
      <w:proofErr w:type="spellEnd"/>
      <w:r w:rsidRPr="00D819EF">
        <w:rPr>
          <w:w w:val="105"/>
        </w:rPr>
        <w:t xml:space="preserve"> (2018). Social Learning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 xml:space="preserve">and Partisan Bias in the Interpretation of Climate Trends. </w:t>
      </w:r>
      <w:r w:rsidRPr="00D819EF">
        <w:rPr>
          <w:i/>
          <w:iCs/>
          <w:w w:val="105"/>
        </w:rPr>
        <w:t>Proceedings of the National</w:t>
      </w:r>
      <w:r w:rsidRPr="00D819EF">
        <w:rPr>
          <w:i/>
          <w:iCs/>
          <w:spacing w:val="1"/>
          <w:w w:val="105"/>
        </w:rPr>
        <w:t xml:space="preserve"> </w:t>
      </w:r>
      <w:r w:rsidRPr="00D819EF">
        <w:rPr>
          <w:i/>
          <w:iCs/>
          <w:w w:val="105"/>
        </w:rPr>
        <w:t>Academy</w:t>
      </w:r>
      <w:r w:rsidRPr="00D819EF">
        <w:rPr>
          <w:i/>
          <w:iCs/>
          <w:spacing w:val="12"/>
          <w:w w:val="105"/>
        </w:rPr>
        <w:t xml:space="preserve"> </w:t>
      </w:r>
      <w:r w:rsidRPr="00D819EF">
        <w:rPr>
          <w:i/>
          <w:iCs/>
          <w:w w:val="105"/>
        </w:rPr>
        <w:t>of</w:t>
      </w:r>
      <w:r w:rsidRPr="00D819EF">
        <w:rPr>
          <w:i/>
          <w:iCs/>
          <w:spacing w:val="12"/>
          <w:w w:val="105"/>
        </w:rPr>
        <w:t xml:space="preserve"> </w:t>
      </w:r>
      <w:r w:rsidRPr="00D819EF">
        <w:rPr>
          <w:i/>
          <w:iCs/>
          <w:w w:val="105"/>
        </w:rPr>
        <w:t>Sciences</w:t>
      </w:r>
      <w:r w:rsidRPr="00D819EF">
        <w:rPr>
          <w:spacing w:val="12"/>
          <w:w w:val="105"/>
        </w:rPr>
        <w:t xml:space="preserve"> </w:t>
      </w:r>
      <w:r w:rsidRPr="00D819EF">
        <w:rPr>
          <w:w w:val="105"/>
        </w:rPr>
        <w:t>115:9714-9719.</w:t>
      </w:r>
    </w:p>
    <w:p w14:paraId="6377447C" w14:textId="77777777" w:rsidR="007F2983" w:rsidRPr="00D819EF" w:rsidRDefault="007F2983" w:rsidP="0043200F">
      <w:pPr>
        <w:pStyle w:val="BodyText"/>
        <w:spacing w:line="360" w:lineRule="auto"/>
        <w:ind w:left="340" w:hanging="340"/>
      </w:pPr>
      <w:r w:rsidRPr="00D819EF">
        <w:t xml:space="preserve">Huber, G.A., N. Malhotra (2017). Political homophily in social relationships: Evidence from online dating behavior. </w:t>
      </w:r>
      <w:r w:rsidRPr="00D819EF">
        <w:rPr>
          <w:i/>
          <w:iCs/>
        </w:rPr>
        <w:t>Journal of Politics</w:t>
      </w:r>
      <w:r w:rsidRPr="00D819EF">
        <w:t xml:space="preserve"> 79:269-283.</w:t>
      </w:r>
    </w:p>
    <w:p w14:paraId="6723E165" w14:textId="28681AB5" w:rsidR="00CE0297" w:rsidRPr="00D819EF" w:rsidRDefault="00EA77AC" w:rsidP="0043200F">
      <w:pPr>
        <w:pStyle w:val="BodyText"/>
        <w:spacing w:line="360" w:lineRule="auto"/>
        <w:ind w:left="340" w:hanging="340"/>
        <w:rPr>
          <w:w w:val="105"/>
        </w:rPr>
      </w:pPr>
      <w:r w:rsidRPr="00D819EF">
        <w:rPr>
          <w:w w:val="105"/>
        </w:rPr>
        <w:t xml:space="preserve">Iyengar, </w:t>
      </w:r>
      <w:r w:rsidR="001920EA" w:rsidRPr="00D819EF">
        <w:rPr>
          <w:w w:val="105"/>
        </w:rPr>
        <w:t>S.</w:t>
      </w:r>
      <w:r w:rsidRPr="00D819EF">
        <w:rPr>
          <w:w w:val="105"/>
        </w:rPr>
        <w:t xml:space="preserve">, </w:t>
      </w:r>
      <w:r w:rsidR="001920EA" w:rsidRPr="00D819EF">
        <w:rPr>
          <w:w w:val="105"/>
        </w:rPr>
        <w:t>Y.</w:t>
      </w:r>
      <w:r w:rsidRPr="00D819EF">
        <w:rPr>
          <w:w w:val="105"/>
        </w:rPr>
        <w:t xml:space="preserve"> </w:t>
      </w:r>
      <w:proofErr w:type="spellStart"/>
      <w:r w:rsidRPr="00D819EF">
        <w:rPr>
          <w:w w:val="105"/>
        </w:rPr>
        <w:t>Lelkes</w:t>
      </w:r>
      <w:proofErr w:type="spellEnd"/>
      <w:r w:rsidRPr="00D819EF">
        <w:rPr>
          <w:w w:val="105"/>
        </w:rPr>
        <w:t xml:space="preserve">, </w:t>
      </w:r>
      <w:r w:rsidR="001920EA" w:rsidRPr="00D819EF">
        <w:rPr>
          <w:w w:val="105"/>
        </w:rPr>
        <w:t>M.</w:t>
      </w:r>
      <w:r w:rsidRPr="00D819EF">
        <w:rPr>
          <w:w w:val="105"/>
        </w:rPr>
        <w:t xml:space="preserve"> </w:t>
      </w:r>
      <w:proofErr w:type="spellStart"/>
      <w:r w:rsidRPr="00D819EF">
        <w:rPr>
          <w:w w:val="105"/>
        </w:rPr>
        <w:t>Levendusky</w:t>
      </w:r>
      <w:proofErr w:type="spellEnd"/>
      <w:r w:rsidRPr="00D819EF">
        <w:rPr>
          <w:w w:val="105"/>
        </w:rPr>
        <w:t xml:space="preserve">, </w:t>
      </w:r>
      <w:r w:rsidR="001920EA" w:rsidRPr="00D819EF">
        <w:rPr>
          <w:w w:val="105"/>
        </w:rPr>
        <w:t>N.</w:t>
      </w:r>
      <w:r w:rsidRPr="00D819EF">
        <w:rPr>
          <w:w w:val="105"/>
        </w:rPr>
        <w:t xml:space="preserve"> </w:t>
      </w:r>
      <w:proofErr w:type="spellStart"/>
      <w:r w:rsidRPr="00D819EF">
        <w:rPr>
          <w:w w:val="105"/>
        </w:rPr>
        <w:t>Mahotra</w:t>
      </w:r>
      <w:proofErr w:type="spellEnd"/>
      <w:r w:rsidRPr="00D819EF">
        <w:rPr>
          <w:w w:val="105"/>
        </w:rPr>
        <w:t xml:space="preserve">, </w:t>
      </w:r>
      <w:r w:rsidR="001920EA" w:rsidRPr="00D819EF">
        <w:rPr>
          <w:w w:val="105"/>
        </w:rPr>
        <w:t>S.</w:t>
      </w:r>
      <w:r w:rsidRPr="00D819EF">
        <w:rPr>
          <w:w w:val="105"/>
        </w:rPr>
        <w:t>J. Westwood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(2019).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The Origins and Consequences of Affective Polarization in the United States</w:t>
      </w:r>
      <w:r w:rsidR="00D819EF">
        <w:rPr>
          <w:w w:val="105"/>
        </w:rPr>
        <w:t>.</w:t>
      </w:r>
      <w:r w:rsidRPr="00D819EF">
        <w:rPr>
          <w:w w:val="105"/>
        </w:rPr>
        <w:t xml:space="preserve"> </w:t>
      </w:r>
      <w:r w:rsidRPr="00D819EF">
        <w:rPr>
          <w:i/>
          <w:iCs/>
          <w:w w:val="105"/>
        </w:rPr>
        <w:t>Annual</w:t>
      </w:r>
      <w:r w:rsidRPr="00D819EF">
        <w:rPr>
          <w:i/>
          <w:iCs/>
          <w:spacing w:val="1"/>
          <w:w w:val="105"/>
        </w:rPr>
        <w:t xml:space="preserve"> </w:t>
      </w:r>
      <w:r w:rsidRPr="00D819EF">
        <w:rPr>
          <w:i/>
          <w:iCs/>
          <w:w w:val="105"/>
        </w:rPr>
        <w:t>Review</w:t>
      </w:r>
      <w:r w:rsidRPr="00D819EF">
        <w:rPr>
          <w:i/>
          <w:iCs/>
          <w:spacing w:val="12"/>
          <w:w w:val="105"/>
        </w:rPr>
        <w:t xml:space="preserve"> </w:t>
      </w:r>
      <w:r w:rsidRPr="00D819EF">
        <w:rPr>
          <w:i/>
          <w:iCs/>
          <w:w w:val="105"/>
        </w:rPr>
        <w:t>of</w:t>
      </w:r>
      <w:r w:rsidRPr="00D819EF">
        <w:rPr>
          <w:i/>
          <w:iCs/>
          <w:spacing w:val="13"/>
          <w:w w:val="105"/>
        </w:rPr>
        <w:t xml:space="preserve"> </w:t>
      </w:r>
      <w:r w:rsidRPr="00D819EF">
        <w:rPr>
          <w:i/>
          <w:iCs/>
          <w:w w:val="105"/>
        </w:rPr>
        <w:t>Political</w:t>
      </w:r>
      <w:r w:rsidRPr="00D819EF">
        <w:rPr>
          <w:i/>
          <w:iCs/>
          <w:spacing w:val="13"/>
          <w:w w:val="105"/>
        </w:rPr>
        <w:t xml:space="preserve"> </w:t>
      </w:r>
      <w:r w:rsidRPr="00D819EF">
        <w:rPr>
          <w:i/>
          <w:iCs/>
          <w:w w:val="105"/>
        </w:rPr>
        <w:t>Science</w:t>
      </w:r>
      <w:r w:rsidRPr="00D819EF">
        <w:rPr>
          <w:spacing w:val="13"/>
          <w:w w:val="105"/>
        </w:rPr>
        <w:t xml:space="preserve"> </w:t>
      </w:r>
      <w:r w:rsidRPr="00D819EF">
        <w:rPr>
          <w:w w:val="105"/>
        </w:rPr>
        <w:t>22:129-146.</w:t>
      </w:r>
    </w:p>
    <w:p w14:paraId="03D8DC3C" w14:textId="61DB4B69" w:rsidR="00F07036" w:rsidRPr="00D819EF" w:rsidRDefault="00F07036" w:rsidP="0043200F">
      <w:pPr>
        <w:pStyle w:val="BodyText"/>
        <w:spacing w:line="360" w:lineRule="auto"/>
        <w:ind w:left="340" w:hanging="340"/>
        <w:rPr>
          <w:w w:val="105"/>
        </w:rPr>
      </w:pPr>
      <w:r w:rsidRPr="00D819EF">
        <w:rPr>
          <w:w w:val="105"/>
        </w:rPr>
        <w:t>Iyengar, S., S.J. Westwood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(2015).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 xml:space="preserve">Fear and Loathing across Party Lines: New Evidence on Group Polarization. </w:t>
      </w:r>
      <w:r w:rsidRPr="00D819EF">
        <w:rPr>
          <w:i/>
          <w:iCs/>
          <w:w w:val="105"/>
        </w:rPr>
        <w:t>American Journal of Political Science</w:t>
      </w:r>
      <w:r w:rsidRPr="00D819EF">
        <w:rPr>
          <w:w w:val="105"/>
        </w:rPr>
        <w:t xml:space="preserve"> 59:690-707. </w:t>
      </w:r>
    </w:p>
    <w:p w14:paraId="4E995852" w14:textId="636AB747" w:rsidR="00FB6C2D" w:rsidRPr="00D819EF" w:rsidRDefault="00FB6C2D" w:rsidP="0043200F">
      <w:pPr>
        <w:pStyle w:val="BodyText"/>
        <w:spacing w:line="360" w:lineRule="auto"/>
        <w:ind w:left="340" w:hanging="340"/>
      </w:pPr>
      <w:r w:rsidRPr="00D819EF">
        <w:rPr>
          <w:w w:val="105"/>
        </w:rPr>
        <w:t>Joshi,</w:t>
      </w:r>
      <w:r w:rsidRPr="00D819EF">
        <w:rPr>
          <w:spacing w:val="39"/>
          <w:w w:val="105"/>
        </w:rPr>
        <w:t xml:space="preserve"> </w:t>
      </w:r>
      <w:r w:rsidRPr="00D819EF">
        <w:rPr>
          <w:w w:val="105"/>
        </w:rPr>
        <w:t>A.</w:t>
      </w:r>
      <w:r w:rsidR="005937F7" w:rsidRPr="00D819EF">
        <w:rPr>
          <w:w w:val="105"/>
        </w:rPr>
        <w:t>, H.</w:t>
      </w:r>
      <w:r w:rsidRPr="00D819EF">
        <w:rPr>
          <w:w w:val="105"/>
        </w:rPr>
        <w:t xml:space="preserve"> </w:t>
      </w:r>
      <w:proofErr w:type="spellStart"/>
      <w:r w:rsidRPr="00D819EF">
        <w:rPr>
          <w:w w:val="105"/>
        </w:rPr>
        <w:t>Roh</w:t>
      </w:r>
      <w:proofErr w:type="spellEnd"/>
      <w:r w:rsidR="005937F7" w:rsidRPr="00D819EF">
        <w:rPr>
          <w:w w:val="105"/>
        </w:rPr>
        <w:t xml:space="preserve"> (2009). </w:t>
      </w:r>
      <w:r w:rsidRPr="00D819EF">
        <w:rPr>
          <w:w w:val="105"/>
        </w:rPr>
        <w:t>The</w:t>
      </w:r>
      <w:r w:rsidRPr="00D819EF">
        <w:rPr>
          <w:spacing w:val="35"/>
          <w:w w:val="105"/>
        </w:rPr>
        <w:t xml:space="preserve"> </w:t>
      </w:r>
      <w:r w:rsidRPr="00D819EF">
        <w:rPr>
          <w:w w:val="105"/>
        </w:rPr>
        <w:t>role</w:t>
      </w:r>
      <w:r w:rsidRPr="00D819EF">
        <w:rPr>
          <w:spacing w:val="35"/>
          <w:w w:val="105"/>
        </w:rPr>
        <w:t xml:space="preserve"> </w:t>
      </w:r>
      <w:r w:rsidRPr="00D819EF">
        <w:rPr>
          <w:w w:val="105"/>
        </w:rPr>
        <w:t>of</w:t>
      </w:r>
      <w:r w:rsidRPr="00D819EF">
        <w:rPr>
          <w:spacing w:val="35"/>
          <w:w w:val="105"/>
        </w:rPr>
        <w:t xml:space="preserve"> </w:t>
      </w:r>
      <w:r w:rsidRPr="00D819EF">
        <w:rPr>
          <w:w w:val="105"/>
        </w:rPr>
        <w:t>context</w:t>
      </w:r>
      <w:r w:rsidRPr="00D819EF">
        <w:rPr>
          <w:spacing w:val="35"/>
          <w:w w:val="105"/>
        </w:rPr>
        <w:t xml:space="preserve"> </w:t>
      </w:r>
      <w:r w:rsidRPr="00D819EF">
        <w:rPr>
          <w:w w:val="105"/>
        </w:rPr>
        <w:t>in</w:t>
      </w:r>
      <w:r w:rsidRPr="00D819EF">
        <w:rPr>
          <w:spacing w:val="35"/>
          <w:w w:val="105"/>
        </w:rPr>
        <w:t xml:space="preserve"> </w:t>
      </w:r>
      <w:r w:rsidRPr="00D819EF">
        <w:rPr>
          <w:w w:val="105"/>
        </w:rPr>
        <w:t>work</w:t>
      </w:r>
      <w:r w:rsidRPr="00D819EF">
        <w:rPr>
          <w:spacing w:val="35"/>
          <w:w w:val="105"/>
        </w:rPr>
        <w:t xml:space="preserve"> </w:t>
      </w:r>
      <w:r w:rsidRPr="00D819EF">
        <w:rPr>
          <w:w w:val="105"/>
        </w:rPr>
        <w:t>team</w:t>
      </w:r>
      <w:r w:rsidRPr="00D819EF">
        <w:rPr>
          <w:spacing w:val="34"/>
          <w:w w:val="105"/>
        </w:rPr>
        <w:t xml:space="preserve"> </w:t>
      </w:r>
      <w:r w:rsidRPr="00D819EF">
        <w:rPr>
          <w:w w:val="105"/>
        </w:rPr>
        <w:t>diversity</w:t>
      </w:r>
      <w:r w:rsidRPr="00D819EF">
        <w:rPr>
          <w:spacing w:val="35"/>
          <w:w w:val="105"/>
        </w:rPr>
        <w:t xml:space="preserve"> </w:t>
      </w:r>
      <w:r w:rsidRPr="00D819EF">
        <w:rPr>
          <w:w w:val="105"/>
        </w:rPr>
        <w:t>research: a</w:t>
      </w:r>
      <w:r w:rsidRPr="00D819EF">
        <w:rPr>
          <w:spacing w:val="35"/>
          <w:w w:val="105"/>
        </w:rPr>
        <w:t xml:space="preserve"> </w:t>
      </w:r>
      <w:r w:rsidRPr="00D819EF">
        <w:rPr>
          <w:w w:val="105"/>
        </w:rPr>
        <w:t>meta-analytic</w:t>
      </w:r>
      <w:r w:rsidRPr="00D819EF">
        <w:rPr>
          <w:spacing w:val="9"/>
          <w:w w:val="105"/>
        </w:rPr>
        <w:t xml:space="preserve"> </w:t>
      </w:r>
      <w:r w:rsidRPr="00D819EF">
        <w:rPr>
          <w:w w:val="105"/>
        </w:rPr>
        <w:t>review.</w:t>
      </w:r>
      <w:r w:rsidRPr="00D819EF">
        <w:rPr>
          <w:spacing w:val="34"/>
          <w:w w:val="105"/>
        </w:rPr>
        <w:t xml:space="preserve"> </w:t>
      </w:r>
      <w:r w:rsidRPr="00D819EF">
        <w:rPr>
          <w:i/>
          <w:iCs/>
          <w:w w:val="105"/>
        </w:rPr>
        <w:t>Acad</w:t>
      </w:r>
      <w:r w:rsidR="005937F7" w:rsidRPr="00D819EF">
        <w:rPr>
          <w:i/>
          <w:iCs/>
          <w:w w:val="105"/>
        </w:rPr>
        <w:t>emy of</w:t>
      </w:r>
      <w:r w:rsidRPr="00D819EF">
        <w:rPr>
          <w:i/>
          <w:iCs/>
          <w:spacing w:val="32"/>
          <w:w w:val="105"/>
        </w:rPr>
        <w:t xml:space="preserve"> </w:t>
      </w:r>
      <w:r w:rsidRPr="00D819EF">
        <w:rPr>
          <w:i/>
          <w:iCs/>
          <w:w w:val="105"/>
        </w:rPr>
        <w:t>Manage</w:t>
      </w:r>
      <w:r w:rsidR="005937F7" w:rsidRPr="00D819EF">
        <w:rPr>
          <w:i/>
          <w:iCs/>
          <w:w w:val="105"/>
        </w:rPr>
        <w:t>ment</w:t>
      </w:r>
      <w:r w:rsidRPr="00D819EF">
        <w:rPr>
          <w:i/>
          <w:iCs/>
          <w:spacing w:val="34"/>
          <w:w w:val="105"/>
        </w:rPr>
        <w:t xml:space="preserve"> </w:t>
      </w:r>
      <w:r w:rsidRPr="00D819EF">
        <w:rPr>
          <w:i/>
          <w:iCs/>
          <w:w w:val="105"/>
        </w:rPr>
        <w:t>J</w:t>
      </w:r>
      <w:r w:rsidR="005937F7" w:rsidRPr="00D819EF">
        <w:rPr>
          <w:i/>
          <w:iCs/>
          <w:w w:val="105"/>
        </w:rPr>
        <w:t>our</w:t>
      </w:r>
      <w:r w:rsidR="00D819EF" w:rsidRPr="00D819EF">
        <w:rPr>
          <w:i/>
          <w:iCs/>
          <w:w w:val="105"/>
        </w:rPr>
        <w:t>n</w:t>
      </w:r>
      <w:r w:rsidR="005937F7" w:rsidRPr="00D819EF">
        <w:rPr>
          <w:i/>
          <w:iCs/>
          <w:w w:val="105"/>
        </w:rPr>
        <w:t>al</w:t>
      </w:r>
      <w:r w:rsidRPr="00D819EF">
        <w:rPr>
          <w:spacing w:val="10"/>
          <w:w w:val="105"/>
        </w:rPr>
        <w:t xml:space="preserve"> </w:t>
      </w:r>
      <w:r w:rsidRPr="00D819EF">
        <w:rPr>
          <w:w w:val="105"/>
        </w:rPr>
        <w:t>52</w:t>
      </w:r>
      <w:r w:rsidR="005937F7" w:rsidRPr="00D819EF">
        <w:rPr>
          <w:w w:val="105"/>
        </w:rPr>
        <w:t>:</w:t>
      </w:r>
      <w:r w:rsidRPr="00D819EF">
        <w:rPr>
          <w:w w:val="105"/>
        </w:rPr>
        <w:t>599–62</w:t>
      </w:r>
      <w:r w:rsidR="005937F7" w:rsidRPr="00D819EF">
        <w:rPr>
          <w:w w:val="105"/>
        </w:rPr>
        <w:t>7</w:t>
      </w:r>
      <w:r w:rsidRPr="00D819EF">
        <w:rPr>
          <w:w w:val="105"/>
        </w:rPr>
        <w:t>.</w:t>
      </w:r>
    </w:p>
    <w:p w14:paraId="17EEB5F2" w14:textId="524AF790" w:rsidR="007F2983" w:rsidRPr="00D819EF" w:rsidRDefault="007F2983" w:rsidP="000E43CA">
      <w:pPr>
        <w:pStyle w:val="BodyText"/>
        <w:spacing w:line="360" w:lineRule="auto"/>
        <w:ind w:left="340" w:hanging="340"/>
        <w:rPr>
          <w:spacing w:val="10"/>
          <w:w w:val="105"/>
        </w:rPr>
      </w:pPr>
      <w:r w:rsidRPr="00D819EF">
        <w:rPr>
          <w:w w:val="105"/>
        </w:rPr>
        <w:t>Mannix,</w:t>
      </w:r>
      <w:r w:rsidRPr="00D819EF">
        <w:rPr>
          <w:spacing w:val="29"/>
          <w:w w:val="105"/>
        </w:rPr>
        <w:t xml:space="preserve"> </w:t>
      </w:r>
      <w:r w:rsidRPr="00D819EF">
        <w:rPr>
          <w:w w:val="105"/>
        </w:rPr>
        <w:t>E., M.A. Neale (2005).</w:t>
      </w:r>
      <w:r w:rsidRPr="00D819EF">
        <w:rPr>
          <w:spacing w:val="27"/>
          <w:w w:val="105"/>
        </w:rPr>
        <w:t xml:space="preserve"> </w:t>
      </w:r>
      <w:r w:rsidRPr="00D819EF">
        <w:rPr>
          <w:w w:val="105"/>
        </w:rPr>
        <w:t>What</w:t>
      </w:r>
      <w:r w:rsidRPr="00D819EF">
        <w:rPr>
          <w:spacing w:val="27"/>
          <w:w w:val="105"/>
        </w:rPr>
        <w:t xml:space="preserve"> </w:t>
      </w:r>
      <w:r w:rsidRPr="00D819EF">
        <w:rPr>
          <w:w w:val="105"/>
        </w:rPr>
        <w:t>differences</w:t>
      </w:r>
      <w:r w:rsidRPr="00D819EF">
        <w:rPr>
          <w:spacing w:val="26"/>
          <w:w w:val="105"/>
        </w:rPr>
        <w:t xml:space="preserve"> </w:t>
      </w:r>
      <w:r w:rsidRPr="00D819EF">
        <w:rPr>
          <w:w w:val="105"/>
        </w:rPr>
        <w:t>make</w:t>
      </w:r>
      <w:r w:rsidRPr="00D819EF">
        <w:rPr>
          <w:spacing w:val="27"/>
          <w:w w:val="105"/>
        </w:rPr>
        <w:t xml:space="preserve"> </w:t>
      </w:r>
      <w:r w:rsidRPr="00D819EF">
        <w:rPr>
          <w:w w:val="105"/>
        </w:rPr>
        <w:t>a</w:t>
      </w:r>
      <w:r w:rsidRPr="00D819EF">
        <w:rPr>
          <w:spacing w:val="27"/>
          <w:w w:val="105"/>
        </w:rPr>
        <w:t xml:space="preserve"> </w:t>
      </w:r>
      <w:r w:rsidRPr="00D819EF">
        <w:rPr>
          <w:w w:val="105"/>
        </w:rPr>
        <w:t>difference?</w:t>
      </w:r>
      <w:r w:rsidRPr="00D819EF">
        <w:rPr>
          <w:spacing w:val="21"/>
          <w:w w:val="105"/>
        </w:rPr>
        <w:t xml:space="preserve"> </w:t>
      </w:r>
      <w:r w:rsidRPr="00D819EF">
        <w:rPr>
          <w:w w:val="105"/>
        </w:rPr>
        <w:t>The</w:t>
      </w:r>
      <w:r w:rsidRPr="00D819EF">
        <w:rPr>
          <w:spacing w:val="27"/>
          <w:w w:val="105"/>
        </w:rPr>
        <w:t xml:space="preserve"> </w:t>
      </w:r>
      <w:r w:rsidRPr="00D819EF">
        <w:rPr>
          <w:w w:val="105"/>
        </w:rPr>
        <w:t>promise</w:t>
      </w:r>
      <w:r w:rsidRPr="00D819EF">
        <w:rPr>
          <w:spacing w:val="27"/>
          <w:w w:val="105"/>
        </w:rPr>
        <w:t xml:space="preserve"> </w:t>
      </w:r>
      <w:r w:rsidRPr="00D819EF">
        <w:rPr>
          <w:w w:val="105"/>
        </w:rPr>
        <w:t>and</w:t>
      </w:r>
      <w:r w:rsidRPr="00D819EF">
        <w:rPr>
          <w:spacing w:val="-55"/>
          <w:w w:val="105"/>
        </w:rPr>
        <w:t xml:space="preserve"> </w:t>
      </w:r>
      <w:r w:rsidRPr="00D819EF">
        <w:rPr>
          <w:w w:val="105"/>
        </w:rPr>
        <w:t>reality</w:t>
      </w:r>
      <w:r w:rsidRPr="00D819EF">
        <w:rPr>
          <w:spacing w:val="9"/>
          <w:w w:val="105"/>
        </w:rPr>
        <w:t xml:space="preserve"> </w:t>
      </w:r>
      <w:r w:rsidRPr="00D819EF">
        <w:rPr>
          <w:w w:val="105"/>
        </w:rPr>
        <w:t>of</w:t>
      </w:r>
      <w:r w:rsidRPr="00D819EF">
        <w:rPr>
          <w:spacing w:val="10"/>
          <w:w w:val="105"/>
        </w:rPr>
        <w:t xml:space="preserve"> </w:t>
      </w:r>
      <w:r w:rsidRPr="00D819EF">
        <w:rPr>
          <w:w w:val="105"/>
        </w:rPr>
        <w:t>diverse</w:t>
      </w:r>
      <w:r w:rsidRPr="00D819EF">
        <w:rPr>
          <w:spacing w:val="10"/>
          <w:w w:val="105"/>
        </w:rPr>
        <w:t xml:space="preserve"> </w:t>
      </w:r>
      <w:r w:rsidRPr="00D819EF">
        <w:rPr>
          <w:w w:val="105"/>
        </w:rPr>
        <w:t>teams</w:t>
      </w:r>
      <w:r w:rsidRPr="00D819EF">
        <w:rPr>
          <w:spacing w:val="10"/>
          <w:w w:val="105"/>
        </w:rPr>
        <w:t xml:space="preserve"> </w:t>
      </w:r>
      <w:r w:rsidRPr="00D819EF">
        <w:rPr>
          <w:w w:val="105"/>
        </w:rPr>
        <w:t>in</w:t>
      </w:r>
      <w:r w:rsidRPr="00D819EF">
        <w:rPr>
          <w:spacing w:val="10"/>
          <w:w w:val="105"/>
        </w:rPr>
        <w:t xml:space="preserve"> </w:t>
      </w:r>
      <w:r w:rsidRPr="00D819EF">
        <w:rPr>
          <w:w w:val="105"/>
        </w:rPr>
        <w:t>organizations.</w:t>
      </w:r>
      <w:r w:rsidRPr="00D819EF">
        <w:rPr>
          <w:spacing w:val="37"/>
          <w:w w:val="105"/>
        </w:rPr>
        <w:t xml:space="preserve"> </w:t>
      </w:r>
      <w:r w:rsidRPr="00D819EF">
        <w:rPr>
          <w:i/>
          <w:iCs/>
          <w:w w:val="105"/>
        </w:rPr>
        <w:t>Psychol.</w:t>
      </w:r>
      <w:r w:rsidRPr="00D819EF">
        <w:rPr>
          <w:i/>
          <w:iCs/>
          <w:spacing w:val="36"/>
          <w:w w:val="105"/>
        </w:rPr>
        <w:t xml:space="preserve"> </w:t>
      </w:r>
      <w:r w:rsidRPr="00D819EF">
        <w:rPr>
          <w:i/>
          <w:iCs/>
          <w:w w:val="105"/>
        </w:rPr>
        <w:t>Sci.</w:t>
      </w:r>
      <w:r w:rsidRPr="00D819EF">
        <w:rPr>
          <w:i/>
          <w:iCs/>
          <w:spacing w:val="37"/>
          <w:w w:val="105"/>
        </w:rPr>
        <w:t xml:space="preserve"> </w:t>
      </w:r>
      <w:r w:rsidRPr="00D819EF">
        <w:rPr>
          <w:i/>
          <w:iCs/>
          <w:w w:val="105"/>
        </w:rPr>
        <w:t>Public</w:t>
      </w:r>
      <w:r w:rsidRPr="00D819EF">
        <w:rPr>
          <w:i/>
          <w:iCs/>
          <w:spacing w:val="10"/>
          <w:w w:val="105"/>
        </w:rPr>
        <w:t xml:space="preserve"> </w:t>
      </w:r>
      <w:r w:rsidRPr="00D819EF">
        <w:rPr>
          <w:i/>
          <w:iCs/>
          <w:w w:val="105"/>
        </w:rPr>
        <w:t>Interest</w:t>
      </w:r>
      <w:r w:rsidRPr="00D819EF">
        <w:rPr>
          <w:spacing w:val="10"/>
          <w:w w:val="105"/>
        </w:rPr>
        <w:t xml:space="preserve"> </w:t>
      </w:r>
      <w:r w:rsidRPr="00D819EF">
        <w:rPr>
          <w:w w:val="105"/>
        </w:rPr>
        <w:t>6:31–55</w:t>
      </w:r>
      <w:r w:rsidRPr="00D819EF">
        <w:rPr>
          <w:spacing w:val="10"/>
          <w:w w:val="105"/>
        </w:rPr>
        <w:t>.</w:t>
      </w:r>
      <w:bookmarkStart w:id="4" w:name="Appendix_A"/>
      <w:bookmarkEnd w:id="4"/>
    </w:p>
    <w:p w14:paraId="598BEF97" w14:textId="77777777" w:rsidR="007F2983" w:rsidRPr="00D819EF" w:rsidRDefault="007F2983" w:rsidP="0043200F">
      <w:pPr>
        <w:pStyle w:val="BodyText"/>
        <w:spacing w:line="360" w:lineRule="auto"/>
        <w:ind w:left="340" w:hanging="340"/>
        <w:rPr>
          <w:w w:val="105"/>
        </w:rPr>
      </w:pPr>
      <w:r w:rsidRPr="00D819EF">
        <w:rPr>
          <w:w w:val="105"/>
        </w:rPr>
        <w:t xml:space="preserve">McConnell, C., N. Malhotra, Y. Margalit, M. </w:t>
      </w:r>
      <w:proofErr w:type="spellStart"/>
      <w:r w:rsidRPr="00D819EF">
        <w:rPr>
          <w:w w:val="105"/>
        </w:rPr>
        <w:t>Levendusky</w:t>
      </w:r>
      <w:proofErr w:type="spellEnd"/>
      <w:r w:rsidRPr="00D819EF">
        <w:rPr>
          <w:w w:val="105"/>
        </w:rPr>
        <w:t xml:space="preserve"> (2018). The economic consequences of partisanship in a polarized era. </w:t>
      </w:r>
      <w:r w:rsidRPr="00D819EF">
        <w:rPr>
          <w:i/>
          <w:iCs/>
          <w:w w:val="105"/>
        </w:rPr>
        <w:t>American Journal of Political Science</w:t>
      </w:r>
      <w:r w:rsidRPr="00D819EF">
        <w:rPr>
          <w:w w:val="105"/>
        </w:rPr>
        <w:t xml:space="preserve"> 62:5-18.</w:t>
      </w:r>
    </w:p>
    <w:p w14:paraId="2CD13C4F" w14:textId="210832F8" w:rsidR="007F2983" w:rsidRPr="00D819EF" w:rsidRDefault="007F2983" w:rsidP="0043200F">
      <w:pPr>
        <w:pStyle w:val="BodyText"/>
        <w:spacing w:line="360" w:lineRule="auto"/>
        <w:ind w:left="340" w:hanging="340"/>
      </w:pPr>
      <w:r w:rsidRPr="00D819EF">
        <w:t xml:space="preserve">Nicholson, S.P., C.M. Coe, J. Emory, A.V. Song (2016). The politics of beauty: The effects of partisan bias on physical attractiveness. </w:t>
      </w:r>
      <w:r w:rsidRPr="00D819EF">
        <w:rPr>
          <w:i/>
          <w:iCs/>
        </w:rPr>
        <w:t>Political Behavior</w:t>
      </w:r>
      <w:r w:rsidRPr="00D819EF">
        <w:t xml:space="preserve"> 38:883-898.</w:t>
      </w:r>
    </w:p>
    <w:p w14:paraId="6BDE1ED9" w14:textId="52981DE6" w:rsidR="00FB6C2D" w:rsidRPr="00D819EF" w:rsidRDefault="00FB6C2D" w:rsidP="0043200F">
      <w:pPr>
        <w:pStyle w:val="BodyText"/>
        <w:spacing w:line="360" w:lineRule="auto"/>
        <w:ind w:left="340" w:hanging="340"/>
      </w:pPr>
      <w:r w:rsidRPr="00D819EF">
        <w:rPr>
          <w:w w:val="105"/>
        </w:rPr>
        <w:t xml:space="preserve">Nielsen, M.W. et al. </w:t>
      </w:r>
      <w:r w:rsidR="005937F7" w:rsidRPr="00D819EF">
        <w:rPr>
          <w:w w:val="105"/>
        </w:rPr>
        <w:t xml:space="preserve">(2017). </w:t>
      </w:r>
      <w:r w:rsidRPr="00D819EF">
        <w:rPr>
          <w:w w:val="105"/>
        </w:rPr>
        <w:t xml:space="preserve">Opinion: gender diversity leads to better science. </w:t>
      </w:r>
      <w:r w:rsidRPr="00D819EF">
        <w:rPr>
          <w:i/>
          <w:iCs/>
          <w:w w:val="105"/>
        </w:rPr>
        <w:t>Proc. Natl</w:t>
      </w:r>
      <w:r w:rsidRPr="00D819EF">
        <w:rPr>
          <w:i/>
          <w:iCs/>
          <w:spacing w:val="1"/>
          <w:w w:val="105"/>
        </w:rPr>
        <w:t xml:space="preserve"> </w:t>
      </w:r>
      <w:r w:rsidRPr="00D819EF">
        <w:rPr>
          <w:i/>
          <w:iCs/>
          <w:w w:val="105"/>
        </w:rPr>
        <w:t>Acad.</w:t>
      </w:r>
      <w:r w:rsidRPr="00D819EF">
        <w:rPr>
          <w:i/>
          <w:iCs/>
          <w:spacing w:val="36"/>
          <w:w w:val="105"/>
        </w:rPr>
        <w:t xml:space="preserve"> </w:t>
      </w:r>
      <w:r w:rsidRPr="00D819EF">
        <w:rPr>
          <w:i/>
          <w:iCs/>
          <w:w w:val="105"/>
        </w:rPr>
        <w:t>Sci.</w:t>
      </w:r>
      <w:r w:rsidRPr="00D819EF">
        <w:rPr>
          <w:spacing w:val="36"/>
          <w:w w:val="105"/>
        </w:rPr>
        <w:t xml:space="preserve"> </w:t>
      </w:r>
      <w:r w:rsidRPr="00D819EF">
        <w:rPr>
          <w:i/>
          <w:iCs/>
          <w:w w:val="105"/>
        </w:rPr>
        <w:t>USA</w:t>
      </w:r>
      <w:r w:rsidRPr="00D819EF">
        <w:rPr>
          <w:spacing w:val="13"/>
          <w:w w:val="105"/>
        </w:rPr>
        <w:t xml:space="preserve"> </w:t>
      </w:r>
      <w:r w:rsidRPr="00D819EF">
        <w:rPr>
          <w:w w:val="105"/>
        </w:rPr>
        <w:t>114</w:t>
      </w:r>
      <w:r w:rsidR="005937F7" w:rsidRPr="00D819EF">
        <w:rPr>
          <w:w w:val="105"/>
        </w:rPr>
        <w:t>:</w:t>
      </w:r>
      <w:r w:rsidRPr="00D819EF">
        <w:rPr>
          <w:w w:val="105"/>
        </w:rPr>
        <w:t>1740–1742</w:t>
      </w:r>
      <w:r w:rsidR="005937F7" w:rsidRPr="00D819EF">
        <w:rPr>
          <w:spacing w:val="13"/>
          <w:w w:val="105"/>
        </w:rPr>
        <w:t>.</w:t>
      </w:r>
    </w:p>
    <w:p w14:paraId="43525B99" w14:textId="467037D8" w:rsidR="00FB6C2D" w:rsidRPr="00D819EF" w:rsidRDefault="00FB6C2D" w:rsidP="0043200F">
      <w:pPr>
        <w:pStyle w:val="BodyText"/>
        <w:spacing w:line="360" w:lineRule="auto"/>
        <w:ind w:left="340" w:hanging="340"/>
      </w:pPr>
      <w:r w:rsidRPr="00D819EF">
        <w:rPr>
          <w:w w:val="105"/>
        </w:rPr>
        <w:t>Page,</w:t>
      </w:r>
      <w:r w:rsidRPr="00D819EF">
        <w:rPr>
          <w:spacing w:val="20"/>
          <w:w w:val="105"/>
        </w:rPr>
        <w:t xml:space="preserve"> </w:t>
      </w:r>
      <w:r w:rsidR="005937F7" w:rsidRPr="00D819EF">
        <w:rPr>
          <w:w w:val="105"/>
        </w:rPr>
        <w:t>S. (</w:t>
      </w:r>
      <w:r w:rsidRPr="00D819EF">
        <w:rPr>
          <w:w w:val="105"/>
        </w:rPr>
        <w:t>2019</w:t>
      </w:r>
      <w:r w:rsidR="005937F7" w:rsidRPr="00D819EF">
        <w:rPr>
          <w:w w:val="105"/>
        </w:rPr>
        <w:t>)</w:t>
      </w:r>
      <w:r w:rsidRPr="00D819EF">
        <w:rPr>
          <w:w w:val="105"/>
        </w:rPr>
        <w:t>.</w:t>
      </w:r>
      <w:r w:rsidRPr="00D819EF">
        <w:rPr>
          <w:spacing w:val="47"/>
          <w:w w:val="105"/>
        </w:rPr>
        <w:t xml:space="preserve"> </w:t>
      </w:r>
      <w:r w:rsidRPr="00D819EF">
        <w:rPr>
          <w:i/>
          <w:iCs/>
          <w:w w:val="105"/>
        </w:rPr>
        <w:t>The</w:t>
      </w:r>
      <w:r w:rsidRPr="00D819EF">
        <w:rPr>
          <w:i/>
          <w:iCs/>
          <w:spacing w:val="21"/>
          <w:w w:val="105"/>
        </w:rPr>
        <w:t xml:space="preserve"> </w:t>
      </w:r>
      <w:r w:rsidRPr="00D819EF">
        <w:rPr>
          <w:i/>
          <w:iCs/>
          <w:w w:val="105"/>
        </w:rPr>
        <w:t>Diversity</w:t>
      </w:r>
      <w:r w:rsidRPr="00D819EF">
        <w:rPr>
          <w:i/>
          <w:iCs/>
          <w:spacing w:val="21"/>
          <w:w w:val="105"/>
        </w:rPr>
        <w:t xml:space="preserve"> </w:t>
      </w:r>
      <w:r w:rsidRPr="00D819EF">
        <w:rPr>
          <w:i/>
          <w:iCs/>
          <w:w w:val="105"/>
        </w:rPr>
        <w:t>Bonus</w:t>
      </w:r>
      <w:r w:rsidRPr="00D819EF">
        <w:rPr>
          <w:w w:val="105"/>
        </w:rPr>
        <w:t>.</w:t>
      </w:r>
      <w:r w:rsidRPr="00D819EF">
        <w:rPr>
          <w:spacing w:val="47"/>
          <w:w w:val="105"/>
        </w:rPr>
        <w:t xml:space="preserve"> </w:t>
      </w:r>
      <w:r w:rsidRPr="00D819EF">
        <w:rPr>
          <w:w w:val="105"/>
        </w:rPr>
        <w:t>Princeton</w:t>
      </w:r>
      <w:r w:rsidRPr="00D819EF">
        <w:rPr>
          <w:spacing w:val="21"/>
          <w:w w:val="105"/>
        </w:rPr>
        <w:t xml:space="preserve"> </w:t>
      </w:r>
      <w:r w:rsidRPr="00D819EF">
        <w:rPr>
          <w:w w:val="105"/>
        </w:rPr>
        <w:t>University</w:t>
      </w:r>
      <w:r w:rsidRPr="00D819EF">
        <w:rPr>
          <w:spacing w:val="21"/>
          <w:w w:val="105"/>
        </w:rPr>
        <w:t xml:space="preserve"> </w:t>
      </w:r>
      <w:r w:rsidRPr="00D819EF">
        <w:rPr>
          <w:w w:val="105"/>
        </w:rPr>
        <w:t>Press.</w:t>
      </w:r>
    </w:p>
    <w:p w14:paraId="789FAF50" w14:textId="77777777" w:rsidR="007F2983" w:rsidRPr="00D819EF" w:rsidRDefault="007F2983" w:rsidP="0043200F">
      <w:pPr>
        <w:pStyle w:val="BodyText"/>
        <w:spacing w:line="360" w:lineRule="auto"/>
        <w:ind w:left="340" w:hanging="340"/>
      </w:pPr>
      <w:r w:rsidRPr="00D819EF">
        <w:t>Pew Research Center (2017). The partisan divide on political values grows even wider. Washington DC.</w:t>
      </w:r>
    </w:p>
    <w:p w14:paraId="4990E4A8" w14:textId="4AAE8BED" w:rsidR="00FB6C2D" w:rsidRPr="00D819EF" w:rsidRDefault="00FB6C2D" w:rsidP="0043200F">
      <w:pPr>
        <w:pStyle w:val="BodyText"/>
        <w:spacing w:line="360" w:lineRule="auto"/>
        <w:ind w:left="340" w:hanging="340"/>
        <w:rPr>
          <w:w w:val="105"/>
        </w:rPr>
      </w:pPr>
      <w:r w:rsidRPr="00D819EF">
        <w:rPr>
          <w:w w:val="105"/>
        </w:rPr>
        <w:t xml:space="preserve">Phillips, K.W., </w:t>
      </w:r>
      <w:r w:rsidR="005937F7" w:rsidRPr="00D819EF">
        <w:rPr>
          <w:w w:val="105"/>
        </w:rPr>
        <w:t>K.A.</w:t>
      </w:r>
      <w:r w:rsidR="005937F7"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 xml:space="preserve">Liljenquist, </w:t>
      </w:r>
      <w:r w:rsidR="005937F7" w:rsidRPr="00D819EF">
        <w:rPr>
          <w:w w:val="105"/>
        </w:rPr>
        <w:t xml:space="preserve">M.A. </w:t>
      </w:r>
      <w:r w:rsidRPr="00D819EF">
        <w:rPr>
          <w:w w:val="105"/>
        </w:rPr>
        <w:t xml:space="preserve">Neale </w:t>
      </w:r>
      <w:r w:rsidR="005937F7" w:rsidRPr="00D819EF">
        <w:rPr>
          <w:w w:val="105"/>
        </w:rPr>
        <w:t xml:space="preserve">(2009). </w:t>
      </w:r>
      <w:r w:rsidRPr="00D819EF">
        <w:rPr>
          <w:w w:val="105"/>
        </w:rPr>
        <w:t>Is the pain worth the gain?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The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advantages and liabilities of agreeing with socially distinct newcomers</w:t>
      </w:r>
      <w:r w:rsidR="005937F7" w:rsidRPr="00D819EF">
        <w:rPr>
          <w:w w:val="105"/>
        </w:rPr>
        <w:t>.</w:t>
      </w:r>
      <w:r w:rsidR="002A4314" w:rsidRPr="00D819EF">
        <w:rPr>
          <w:w w:val="105"/>
        </w:rPr>
        <w:t xml:space="preserve"> </w:t>
      </w:r>
      <w:r w:rsidRPr="00D819EF">
        <w:rPr>
          <w:i/>
          <w:iCs/>
          <w:w w:val="105"/>
        </w:rPr>
        <w:t>Pers.</w:t>
      </w:r>
      <w:r w:rsidRPr="00D819EF">
        <w:rPr>
          <w:i/>
          <w:iCs/>
          <w:spacing w:val="1"/>
          <w:w w:val="105"/>
        </w:rPr>
        <w:t xml:space="preserve"> </w:t>
      </w:r>
      <w:r w:rsidRPr="00D819EF">
        <w:rPr>
          <w:i/>
          <w:iCs/>
          <w:w w:val="105"/>
        </w:rPr>
        <w:t>Soc.</w:t>
      </w:r>
      <w:r w:rsidRPr="00D819EF">
        <w:rPr>
          <w:i/>
          <w:iCs/>
          <w:spacing w:val="1"/>
          <w:w w:val="105"/>
        </w:rPr>
        <w:t xml:space="preserve"> </w:t>
      </w:r>
      <w:r w:rsidRPr="00D819EF">
        <w:rPr>
          <w:i/>
          <w:iCs/>
          <w:w w:val="105"/>
        </w:rPr>
        <w:t>Psychol.</w:t>
      </w:r>
      <w:r w:rsidRPr="00D819EF">
        <w:rPr>
          <w:i/>
          <w:iCs/>
          <w:spacing w:val="36"/>
          <w:w w:val="105"/>
        </w:rPr>
        <w:t xml:space="preserve"> </w:t>
      </w:r>
      <w:r w:rsidRPr="00D819EF">
        <w:rPr>
          <w:i/>
          <w:iCs/>
          <w:w w:val="105"/>
        </w:rPr>
        <w:t>Bull</w:t>
      </w:r>
      <w:r w:rsidR="002A4314" w:rsidRPr="00D819EF">
        <w:rPr>
          <w:i/>
          <w:iCs/>
          <w:w w:val="105"/>
        </w:rPr>
        <w:t>etin</w:t>
      </w:r>
      <w:r w:rsidRPr="00D819EF">
        <w:rPr>
          <w:spacing w:val="37"/>
          <w:w w:val="105"/>
        </w:rPr>
        <w:t xml:space="preserve"> </w:t>
      </w:r>
      <w:r w:rsidRPr="00D819EF">
        <w:rPr>
          <w:w w:val="105"/>
        </w:rPr>
        <w:t>35</w:t>
      </w:r>
      <w:r w:rsidR="002A4314" w:rsidRPr="00D819EF">
        <w:rPr>
          <w:w w:val="105"/>
        </w:rPr>
        <w:t>:</w:t>
      </w:r>
      <w:r w:rsidRPr="00D819EF">
        <w:rPr>
          <w:w w:val="105"/>
        </w:rPr>
        <w:t>336–350.</w:t>
      </w:r>
    </w:p>
    <w:p w14:paraId="728238CF" w14:textId="5BF8EEDA" w:rsidR="007F2983" w:rsidRPr="00D819EF" w:rsidRDefault="007F2983" w:rsidP="0043200F">
      <w:pPr>
        <w:pStyle w:val="BodyText"/>
        <w:spacing w:line="360" w:lineRule="auto"/>
        <w:ind w:left="340" w:hanging="340"/>
      </w:pPr>
      <w:r w:rsidRPr="00D819EF">
        <w:lastRenderedPageBreak/>
        <w:t xml:space="preserve">Shi, F. M. </w:t>
      </w:r>
      <w:proofErr w:type="spellStart"/>
      <w:r w:rsidRPr="00D819EF">
        <w:t>Teplitsky</w:t>
      </w:r>
      <w:proofErr w:type="spellEnd"/>
      <w:r w:rsidRPr="00D819EF">
        <w:t xml:space="preserve">, E. </w:t>
      </w:r>
      <w:proofErr w:type="spellStart"/>
      <w:r w:rsidRPr="00D819EF">
        <w:t>Duede</w:t>
      </w:r>
      <w:proofErr w:type="spellEnd"/>
      <w:r w:rsidRPr="00D819EF">
        <w:t xml:space="preserve">, J.A. Evans (2019). The wisdom of polarized crowds. </w:t>
      </w:r>
      <w:r w:rsidRPr="00D819EF">
        <w:rPr>
          <w:i/>
          <w:iCs/>
        </w:rPr>
        <w:t>Nature Human Behavior</w:t>
      </w:r>
      <w:r w:rsidRPr="00D819EF">
        <w:t xml:space="preserve"> 3:329-336.</w:t>
      </w:r>
    </w:p>
    <w:p w14:paraId="5FBB6D9D" w14:textId="4FD41388" w:rsidR="001335E5" w:rsidRPr="00D819EF" w:rsidRDefault="001335E5" w:rsidP="0043200F">
      <w:pPr>
        <w:pStyle w:val="NormalWeb"/>
        <w:spacing w:before="0" w:beforeAutospacing="0" w:after="0" w:afterAutospacing="0" w:line="360" w:lineRule="auto"/>
        <w:ind w:left="340" w:hanging="340"/>
        <w:rPr>
          <w:sz w:val="22"/>
          <w:szCs w:val="22"/>
        </w:rPr>
      </w:pPr>
      <w:proofErr w:type="spellStart"/>
      <w:r w:rsidRPr="00D819EF">
        <w:rPr>
          <w:sz w:val="22"/>
          <w:szCs w:val="22"/>
        </w:rPr>
        <w:t>Teodoridis</w:t>
      </w:r>
      <w:proofErr w:type="spellEnd"/>
      <w:r w:rsidRPr="00D819EF">
        <w:rPr>
          <w:sz w:val="22"/>
          <w:szCs w:val="22"/>
        </w:rPr>
        <w:t xml:space="preserve">, F. 2018. Understanding Team Knowledge Production: The Interrelated Roles of Technology and Expertise. </w:t>
      </w:r>
      <w:r w:rsidRPr="00D819EF">
        <w:rPr>
          <w:i/>
          <w:iCs/>
          <w:sz w:val="22"/>
          <w:szCs w:val="22"/>
        </w:rPr>
        <w:t>Management Science</w:t>
      </w:r>
      <w:r w:rsidRPr="00D819EF">
        <w:rPr>
          <w:sz w:val="22"/>
          <w:szCs w:val="22"/>
        </w:rPr>
        <w:t xml:space="preserve"> 64:3469-3970. </w:t>
      </w:r>
    </w:p>
    <w:p w14:paraId="75B13AE5" w14:textId="51F316DE" w:rsidR="00FB6C2D" w:rsidRPr="00D819EF" w:rsidRDefault="00FB6C2D" w:rsidP="0043200F">
      <w:pPr>
        <w:pStyle w:val="BodyText"/>
        <w:spacing w:line="360" w:lineRule="auto"/>
        <w:ind w:left="340" w:hanging="340"/>
        <w:rPr>
          <w:w w:val="105"/>
        </w:rPr>
      </w:pPr>
      <w:proofErr w:type="spellStart"/>
      <w:r w:rsidRPr="00D819EF">
        <w:rPr>
          <w:w w:val="105"/>
        </w:rPr>
        <w:t>Wuchty</w:t>
      </w:r>
      <w:proofErr w:type="spellEnd"/>
      <w:r w:rsidRPr="00D819EF">
        <w:rPr>
          <w:w w:val="105"/>
        </w:rPr>
        <w:t xml:space="preserve">, S., </w:t>
      </w:r>
      <w:r w:rsidR="002A4314" w:rsidRPr="00D819EF">
        <w:rPr>
          <w:w w:val="105"/>
        </w:rPr>
        <w:t xml:space="preserve">B.F. </w:t>
      </w:r>
      <w:r w:rsidRPr="00D819EF">
        <w:rPr>
          <w:w w:val="105"/>
        </w:rPr>
        <w:t>Jones, B.</w:t>
      </w:r>
      <w:r w:rsidR="002A4314" w:rsidRPr="00D819EF">
        <w:rPr>
          <w:w w:val="105"/>
        </w:rPr>
        <w:t xml:space="preserve"> </w:t>
      </w:r>
      <w:proofErr w:type="spellStart"/>
      <w:r w:rsidRPr="00D819EF">
        <w:rPr>
          <w:w w:val="105"/>
        </w:rPr>
        <w:t>Uzzi</w:t>
      </w:r>
      <w:proofErr w:type="spellEnd"/>
      <w:r w:rsidR="002A4314" w:rsidRPr="00D819EF">
        <w:rPr>
          <w:w w:val="105"/>
        </w:rPr>
        <w:t xml:space="preserve"> (2007)</w:t>
      </w:r>
      <w:r w:rsidRPr="00D819EF">
        <w:rPr>
          <w:w w:val="105"/>
        </w:rPr>
        <w:t>. The increasing dominance of teams in production</w:t>
      </w:r>
      <w:r w:rsidRPr="00D819EF">
        <w:rPr>
          <w:spacing w:val="1"/>
          <w:w w:val="105"/>
        </w:rPr>
        <w:t xml:space="preserve"> </w:t>
      </w:r>
      <w:r w:rsidRPr="00D819EF">
        <w:rPr>
          <w:w w:val="105"/>
        </w:rPr>
        <w:t>of</w:t>
      </w:r>
      <w:r w:rsidRPr="00D819EF">
        <w:rPr>
          <w:spacing w:val="11"/>
          <w:w w:val="105"/>
        </w:rPr>
        <w:t xml:space="preserve"> </w:t>
      </w:r>
      <w:r w:rsidRPr="00D819EF">
        <w:rPr>
          <w:w w:val="105"/>
        </w:rPr>
        <w:t>knowledge.</w:t>
      </w:r>
      <w:r w:rsidRPr="00D819EF">
        <w:rPr>
          <w:spacing w:val="34"/>
          <w:w w:val="105"/>
        </w:rPr>
        <w:t xml:space="preserve"> </w:t>
      </w:r>
      <w:r w:rsidRPr="00D819EF">
        <w:rPr>
          <w:i/>
          <w:iCs/>
          <w:w w:val="105"/>
        </w:rPr>
        <w:t>Science</w:t>
      </w:r>
      <w:r w:rsidRPr="00D819EF">
        <w:rPr>
          <w:spacing w:val="12"/>
          <w:w w:val="105"/>
        </w:rPr>
        <w:t xml:space="preserve"> </w:t>
      </w:r>
      <w:r w:rsidRPr="00D819EF">
        <w:rPr>
          <w:w w:val="105"/>
        </w:rPr>
        <w:t>316</w:t>
      </w:r>
      <w:r w:rsidR="002A4314" w:rsidRPr="00D819EF">
        <w:rPr>
          <w:w w:val="105"/>
        </w:rPr>
        <w:t>:</w:t>
      </w:r>
      <w:r w:rsidRPr="00D819EF">
        <w:rPr>
          <w:w w:val="105"/>
        </w:rPr>
        <w:t>1036–1039.</w:t>
      </w:r>
    </w:p>
    <w:p w14:paraId="73C5BF36" w14:textId="0942EDEA" w:rsidR="00CE0297" w:rsidRPr="00D819EF" w:rsidRDefault="00CE0297" w:rsidP="0043200F">
      <w:pPr>
        <w:spacing w:line="360" w:lineRule="auto"/>
        <w:ind w:left="340" w:hanging="340"/>
        <w:rPr>
          <w:sz w:val="22"/>
          <w:szCs w:val="22"/>
        </w:rPr>
      </w:pPr>
    </w:p>
    <w:sectPr w:rsidR="00CE0297" w:rsidRPr="00D819EF" w:rsidSect="0066258A">
      <w:footerReference w:type="default" r:id="rId8"/>
      <w:type w:val="nextColumn"/>
      <w:pgSz w:w="12240" w:h="15840"/>
      <w:pgMar w:top="1418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F4E8" w14:textId="77777777" w:rsidR="00E11AD3" w:rsidRDefault="00E11AD3">
      <w:r>
        <w:separator/>
      </w:r>
    </w:p>
  </w:endnote>
  <w:endnote w:type="continuationSeparator" w:id="0">
    <w:p w14:paraId="213AA190" w14:textId="77777777" w:rsidR="00E11AD3" w:rsidRDefault="00E1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D588" w14:textId="77777777" w:rsidR="00CE0297" w:rsidRDefault="00D55F4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531E08" wp14:editId="4F0F66DB">
              <wp:simplePos x="0" y="0"/>
              <wp:positionH relativeFrom="page">
                <wp:posOffset>3773805</wp:posOffset>
              </wp:positionH>
              <wp:positionV relativeFrom="page">
                <wp:posOffset>9110980</wp:posOffset>
              </wp:positionV>
              <wp:extent cx="238125" cy="239395"/>
              <wp:effectExtent l="0" t="0" r="3175" b="1905"/>
              <wp:wrapNone/>
              <wp:docPr id="20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8125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006CF" w14:textId="77777777" w:rsidR="00CE0297" w:rsidRDefault="00EA77AC">
                          <w:pPr>
                            <w:spacing w:before="6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31E0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7.15pt;margin-top:717.4pt;width:18.75pt;height:18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" filled="f" stroked="f">
              <v:path arrowok="t"/>
              <v:textbox inset="0,0,0,0">
                <w:txbxContent>
                  <w:p w14:paraId="486006CF" w14:textId="77777777" w:rsidR="00CE0297" w:rsidRDefault="00EA77AC">
                    <w:pPr>
                      <w:spacing w:before="6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CB65" w14:textId="77777777" w:rsidR="00CE0297" w:rsidRDefault="00CE0297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D50A" w14:textId="77777777" w:rsidR="00E11AD3" w:rsidRDefault="00E11AD3">
      <w:r>
        <w:separator/>
      </w:r>
    </w:p>
  </w:footnote>
  <w:footnote w:type="continuationSeparator" w:id="0">
    <w:p w14:paraId="525A51C9" w14:textId="77777777" w:rsidR="00E11AD3" w:rsidRDefault="00E11AD3">
      <w:r>
        <w:continuationSeparator/>
      </w:r>
    </w:p>
  </w:footnote>
  <w:footnote w:id="1">
    <w:p w14:paraId="740AB25F" w14:textId="6941DEFC" w:rsidR="00D118D1" w:rsidRDefault="00D118D1">
      <w:pPr>
        <w:pStyle w:val="FootnoteText"/>
      </w:pPr>
      <w:r>
        <w:rPr>
          <w:rStyle w:val="FootnoteReference"/>
        </w:rPr>
        <w:footnoteRef/>
      </w:r>
      <w:r>
        <w:t xml:space="preserve"> Note to </w:t>
      </w:r>
      <w:r w:rsidR="000E43CA">
        <w:t>SIOE</w:t>
      </w:r>
      <w:r>
        <w:t xml:space="preserve"> organizers: We have already done this for North Carolina and we expect to finish California by March. Texas and Ohio will be done during the summer, ideally by Ju</w:t>
      </w:r>
      <w:r w:rsidR="000E43CA">
        <w:t>ne</w:t>
      </w:r>
      <w:r>
        <w:t xml:space="preserve"> but not with 100% certainty. </w:t>
      </w:r>
      <w:r w:rsidR="001E11E4">
        <w:t>Results discussed in this submission relate exclusively to North Carolina.</w:t>
      </w:r>
    </w:p>
  </w:footnote>
  <w:footnote w:id="2">
    <w:p w14:paraId="3AA74B8F" w14:textId="658F6768" w:rsidR="00E83461" w:rsidRPr="00915054" w:rsidRDefault="00E834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2" w:name="_bookmark0"/>
      <w:bookmarkEnd w:id="2"/>
      <w:r w:rsidRPr="00915054">
        <w:rPr>
          <w:w w:val="110"/>
        </w:rPr>
        <w:t>For</w:t>
      </w:r>
      <w:r w:rsidRPr="00915054">
        <w:rPr>
          <w:spacing w:val="-5"/>
          <w:w w:val="110"/>
        </w:rPr>
        <w:t xml:space="preserve"> </w:t>
      </w:r>
      <w:r w:rsidRPr="00915054">
        <w:rPr>
          <w:w w:val="110"/>
        </w:rPr>
        <w:t>a</w:t>
      </w:r>
      <w:r w:rsidRPr="00915054">
        <w:rPr>
          <w:spacing w:val="-5"/>
          <w:w w:val="110"/>
        </w:rPr>
        <w:t xml:space="preserve"> </w:t>
      </w:r>
      <w:r w:rsidRPr="00915054">
        <w:rPr>
          <w:w w:val="110"/>
        </w:rPr>
        <w:t>review</w:t>
      </w:r>
      <w:r w:rsidRPr="00915054">
        <w:rPr>
          <w:spacing w:val="-5"/>
          <w:w w:val="110"/>
        </w:rPr>
        <w:t xml:space="preserve"> </w:t>
      </w:r>
      <w:r w:rsidRPr="00915054">
        <w:rPr>
          <w:w w:val="110"/>
        </w:rPr>
        <w:t>of</w:t>
      </w:r>
      <w:r w:rsidRPr="00915054">
        <w:rPr>
          <w:spacing w:val="-5"/>
          <w:w w:val="110"/>
        </w:rPr>
        <w:t xml:space="preserve"> </w:t>
      </w:r>
      <w:r w:rsidRPr="00915054">
        <w:rPr>
          <w:w w:val="110"/>
        </w:rPr>
        <w:t>the</w:t>
      </w:r>
      <w:r w:rsidRPr="00915054">
        <w:rPr>
          <w:spacing w:val="-5"/>
          <w:w w:val="110"/>
        </w:rPr>
        <w:t xml:space="preserve"> </w:t>
      </w:r>
      <w:r w:rsidRPr="00915054">
        <w:rPr>
          <w:w w:val="110"/>
        </w:rPr>
        <w:t>measures</w:t>
      </w:r>
      <w:r w:rsidRPr="00915054">
        <w:rPr>
          <w:spacing w:val="-5"/>
          <w:w w:val="110"/>
        </w:rPr>
        <w:t xml:space="preserve"> </w:t>
      </w:r>
      <w:r w:rsidRPr="00915054">
        <w:rPr>
          <w:w w:val="110"/>
        </w:rPr>
        <w:t>and</w:t>
      </w:r>
      <w:r w:rsidRPr="00915054">
        <w:rPr>
          <w:spacing w:val="-5"/>
          <w:w w:val="110"/>
        </w:rPr>
        <w:t xml:space="preserve"> </w:t>
      </w:r>
      <w:r w:rsidRPr="00915054">
        <w:rPr>
          <w:w w:val="110"/>
        </w:rPr>
        <w:t>literature</w:t>
      </w:r>
      <w:r w:rsidRPr="00915054">
        <w:rPr>
          <w:spacing w:val="-4"/>
          <w:w w:val="110"/>
        </w:rPr>
        <w:t xml:space="preserve"> </w:t>
      </w:r>
      <w:r w:rsidRPr="00915054">
        <w:rPr>
          <w:w w:val="110"/>
        </w:rPr>
        <w:t>on</w:t>
      </w:r>
      <w:r w:rsidRPr="00915054">
        <w:rPr>
          <w:spacing w:val="-5"/>
          <w:w w:val="110"/>
        </w:rPr>
        <w:t xml:space="preserve"> </w:t>
      </w:r>
      <w:r w:rsidRPr="00915054">
        <w:rPr>
          <w:w w:val="110"/>
        </w:rPr>
        <w:t>affective</w:t>
      </w:r>
      <w:r w:rsidRPr="00915054">
        <w:rPr>
          <w:spacing w:val="-5"/>
          <w:w w:val="110"/>
        </w:rPr>
        <w:t xml:space="preserve"> </w:t>
      </w:r>
      <w:r w:rsidRPr="00915054">
        <w:rPr>
          <w:w w:val="110"/>
        </w:rPr>
        <w:t>polarization,</w:t>
      </w:r>
      <w:r w:rsidRPr="00915054">
        <w:rPr>
          <w:spacing w:val="-5"/>
          <w:w w:val="110"/>
        </w:rPr>
        <w:t xml:space="preserve"> </w:t>
      </w:r>
      <w:r w:rsidRPr="00915054">
        <w:rPr>
          <w:w w:val="110"/>
        </w:rPr>
        <w:t>see</w:t>
      </w:r>
      <w:r w:rsidRPr="00915054">
        <w:rPr>
          <w:spacing w:val="-5"/>
          <w:w w:val="110"/>
        </w:rPr>
        <w:t xml:space="preserve"> </w:t>
      </w:r>
      <w:r w:rsidRPr="00915054">
        <w:rPr>
          <w:w w:val="110"/>
        </w:rPr>
        <w:t>Iyengar</w:t>
      </w:r>
      <w:r w:rsidRPr="00915054">
        <w:rPr>
          <w:spacing w:val="-5"/>
          <w:w w:val="110"/>
        </w:rPr>
        <w:t xml:space="preserve"> </w:t>
      </w:r>
      <w:r w:rsidRPr="00915054">
        <w:rPr>
          <w:w w:val="110"/>
        </w:rPr>
        <w:t>et</w:t>
      </w:r>
      <w:r w:rsidRPr="00915054">
        <w:rPr>
          <w:spacing w:val="-5"/>
          <w:w w:val="110"/>
        </w:rPr>
        <w:t xml:space="preserve"> </w:t>
      </w:r>
      <w:r w:rsidRPr="00915054">
        <w:rPr>
          <w:w w:val="110"/>
        </w:rPr>
        <w:t>al.</w:t>
      </w:r>
      <w:r w:rsidRPr="00915054">
        <w:rPr>
          <w:spacing w:val="-4"/>
          <w:w w:val="110"/>
        </w:rPr>
        <w:t xml:space="preserve"> (</w:t>
      </w:r>
      <w:r w:rsidRPr="00915054">
        <w:rPr>
          <w:w w:val="110"/>
        </w:rPr>
        <w:t>2019).</w:t>
      </w:r>
    </w:p>
  </w:footnote>
  <w:footnote w:id="3">
    <w:p w14:paraId="22EE11A9" w14:textId="0B43DD49" w:rsidR="000F2477" w:rsidRPr="00915054" w:rsidRDefault="000F24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87EB9">
        <w:t>Described for NC only; California will be added by March, followed by Texas and Ohio; see footnote 1 on page 2.</w:t>
      </w:r>
    </w:p>
  </w:footnote>
  <w:footnote w:id="4">
    <w:p w14:paraId="4D54A2CE" w14:textId="1DD7AA77" w:rsidR="00B759C1" w:rsidRPr="00B759C1" w:rsidRDefault="00B759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59C1">
        <w:rPr>
          <w:rFonts w:ascii="Times" w:hAnsi="Times"/>
          <w:w w:val="105"/>
        </w:rPr>
        <w:t>In the full paper, we summarize the main approach</w:t>
      </w:r>
      <w:r w:rsidRPr="00B759C1">
        <w:rPr>
          <w:rFonts w:ascii="Times" w:hAnsi="Times"/>
          <w:spacing w:val="1"/>
          <w:w w:val="105"/>
        </w:rPr>
        <w:t xml:space="preserve"> </w:t>
      </w:r>
      <w:r w:rsidRPr="00B759C1">
        <w:rPr>
          <w:rFonts w:ascii="Times" w:hAnsi="Times"/>
          <w:w w:val="105"/>
        </w:rPr>
        <w:t>with</w:t>
      </w:r>
      <w:r w:rsidRPr="00B759C1">
        <w:rPr>
          <w:rFonts w:ascii="Times" w:hAnsi="Times"/>
          <w:spacing w:val="1"/>
          <w:w w:val="105"/>
        </w:rPr>
        <w:t xml:space="preserve"> </w:t>
      </w:r>
      <w:r w:rsidRPr="00B759C1">
        <w:rPr>
          <w:rFonts w:ascii="Times" w:hAnsi="Times"/>
          <w:w w:val="105"/>
        </w:rPr>
        <w:t>the</w:t>
      </w:r>
      <w:r w:rsidRPr="00B759C1">
        <w:rPr>
          <w:rFonts w:ascii="Times" w:hAnsi="Times"/>
          <w:spacing w:val="1"/>
          <w:w w:val="105"/>
        </w:rPr>
        <w:t xml:space="preserve"> </w:t>
      </w:r>
      <w:r w:rsidRPr="00B759C1">
        <w:rPr>
          <w:rFonts w:ascii="Times" w:hAnsi="Times"/>
          <w:w w:val="105"/>
        </w:rPr>
        <w:t>90</w:t>
      </w:r>
      <w:r w:rsidRPr="00B759C1">
        <w:rPr>
          <w:rFonts w:ascii="Times" w:hAnsi="Times"/>
          <w:spacing w:val="1"/>
          <w:w w:val="105"/>
        </w:rPr>
        <w:t xml:space="preserve"> </w:t>
      </w:r>
      <w:r w:rsidRPr="00B759C1">
        <w:rPr>
          <w:rFonts w:ascii="Times" w:hAnsi="Times"/>
          <w:w w:val="105"/>
        </w:rPr>
        <w:t>percent</w:t>
      </w:r>
      <w:r w:rsidRPr="00B759C1">
        <w:rPr>
          <w:rFonts w:ascii="Times" w:hAnsi="Times"/>
          <w:spacing w:val="1"/>
          <w:w w:val="105"/>
        </w:rPr>
        <w:t xml:space="preserve"> </w:t>
      </w:r>
      <w:r w:rsidRPr="00B759C1">
        <w:rPr>
          <w:rFonts w:ascii="Times" w:hAnsi="Times"/>
          <w:w w:val="105"/>
        </w:rPr>
        <w:t>sensitivities</w:t>
      </w:r>
      <w:r w:rsidRPr="00B759C1">
        <w:rPr>
          <w:rFonts w:ascii="Times" w:hAnsi="Times"/>
          <w:spacing w:val="1"/>
          <w:w w:val="105"/>
        </w:rPr>
        <w:t xml:space="preserve"> </w:t>
      </w:r>
      <w:r w:rsidRPr="00B759C1">
        <w:rPr>
          <w:rFonts w:ascii="Times" w:hAnsi="Times"/>
          <w:w w:val="105"/>
        </w:rPr>
        <w:t>for</w:t>
      </w:r>
      <w:r w:rsidRPr="00B759C1">
        <w:rPr>
          <w:rFonts w:ascii="Times" w:hAnsi="Times"/>
          <w:spacing w:val="1"/>
          <w:w w:val="105"/>
        </w:rPr>
        <w:t xml:space="preserve"> </w:t>
      </w:r>
      <w:r w:rsidRPr="00B759C1">
        <w:rPr>
          <w:rFonts w:ascii="Times" w:hAnsi="Times"/>
          <w:w w:val="105"/>
        </w:rPr>
        <w:t>Type</w:t>
      </w:r>
      <w:r w:rsidRPr="00B759C1">
        <w:rPr>
          <w:rFonts w:ascii="Times" w:hAnsi="Times"/>
          <w:spacing w:val="1"/>
          <w:w w:val="105"/>
        </w:rPr>
        <w:t xml:space="preserve"> </w:t>
      </w:r>
      <w:r w:rsidRPr="00B759C1">
        <w:rPr>
          <w:rFonts w:ascii="Times" w:hAnsi="Times"/>
          <w:w w:val="105"/>
        </w:rPr>
        <w:t>1</w:t>
      </w:r>
      <w:r w:rsidRPr="00B759C1">
        <w:rPr>
          <w:rFonts w:ascii="Times" w:hAnsi="Times"/>
          <w:spacing w:val="1"/>
          <w:w w:val="105"/>
        </w:rPr>
        <w:t xml:space="preserve"> </w:t>
      </w:r>
      <w:r w:rsidRPr="00B759C1">
        <w:rPr>
          <w:rFonts w:ascii="Times" w:hAnsi="Times"/>
          <w:w w:val="105"/>
        </w:rPr>
        <w:t>and</w:t>
      </w:r>
      <w:r w:rsidRPr="00B759C1">
        <w:rPr>
          <w:rFonts w:ascii="Times" w:hAnsi="Times"/>
          <w:spacing w:val="1"/>
          <w:w w:val="105"/>
        </w:rPr>
        <w:t xml:space="preserve"> </w:t>
      </w:r>
      <w:r w:rsidRPr="00B759C1">
        <w:rPr>
          <w:rFonts w:ascii="Times" w:hAnsi="Times"/>
          <w:w w:val="105"/>
        </w:rPr>
        <w:t>Type 2 error. In the robustness</w:t>
      </w:r>
      <w:r w:rsidRPr="00B759C1">
        <w:rPr>
          <w:rFonts w:ascii="Times" w:hAnsi="Times"/>
          <w:spacing w:val="1"/>
          <w:w w:val="105"/>
        </w:rPr>
        <w:t xml:space="preserve"> </w:t>
      </w:r>
      <w:r w:rsidRPr="00B759C1">
        <w:rPr>
          <w:rFonts w:ascii="Times" w:hAnsi="Times"/>
          <w:w w:val="105"/>
        </w:rPr>
        <w:t>section</w:t>
      </w:r>
      <w:r>
        <w:rPr>
          <w:rFonts w:ascii="Times" w:hAnsi="Times"/>
          <w:w w:val="105"/>
        </w:rPr>
        <w:t xml:space="preserve"> of that paper</w:t>
      </w:r>
      <w:r w:rsidRPr="00B759C1">
        <w:rPr>
          <w:rFonts w:ascii="Times" w:hAnsi="Times"/>
          <w:w w:val="105"/>
        </w:rPr>
        <w:t xml:space="preserve">, we </w:t>
      </w:r>
      <w:r>
        <w:rPr>
          <w:rFonts w:ascii="Times" w:hAnsi="Times"/>
          <w:w w:val="105"/>
        </w:rPr>
        <w:t xml:space="preserve">also </w:t>
      </w:r>
      <w:r w:rsidRPr="00B759C1">
        <w:rPr>
          <w:rFonts w:ascii="Times" w:hAnsi="Times"/>
          <w:w w:val="105"/>
        </w:rPr>
        <w:t>describe the results for other sensitivities. In the appendix</w:t>
      </w:r>
      <w:r w:rsidR="000E43CA">
        <w:rPr>
          <w:rFonts w:ascii="Times" w:hAnsi="Times"/>
          <w:w w:val="105"/>
        </w:rPr>
        <w:t xml:space="preserve"> of that paper</w:t>
      </w:r>
      <w:r w:rsidRPr="00B759C1">
        <w:rPr>
          <w:rFonts w:ascii="Times" w:hAnsi="Times"/>
          <w:w w:val="105"/>
        </w:rPr>
        <w:t>, we outline our</w:t>
      </w:r>
      <w:r w:rsidRPr="00B759C1">
        <w:rPr>
          <w:rFonts w:ascii="Times" w:hAnsi="Times"/>
          <w:spacing w:val="1"/>
          <w:w w:val="105"/>
        </w:rPr>
        <w:t xml:space="preserve"> </w:t>
      </w:r>
      <w:r w:rsidRPr="00B759C1">
        <w:rPr>
          <w:rFonts w:ascii="Times" w:hAnsi="Times"/>
          <w:w w:val="105"/>
        </w:rPr>
        <w:t>matching approach in more detail. In addition, we describe the alternative approaches</w:t>
      </w:r>
      <w:r w:rsidRPr="00B759C1">
        <w:rPr>
          <w:rFonts w:ascii="Times" w:hAnsi="Times"/>
          <w:spacing w:val="1"/>
          <w:w w:val="105"/>
        </w:rPr>
        <w:t xml:space="preserve"> </w:t>
      </w:r>
      <w:r w:rsidRPr="00B759C1">
        <w:rPr>
          <w:rFonts w:ascii="Times" w:hAnsi="Times"/>
          <w:w w:val="105"/>
        </w:rPr>
        <w:t>and</w:t>
      </w:r>
      <w:r w:rsidRPr="00B759C1">
        <w:rPr>
          <w:rFonts w:ascii="Times" w:hAnsi="Times"/>
          <w:spacing w:val="16"/>
          <w:w w:val="105"/>
        </w:rPr>
        <w:t xml:space="preserve"> </w:t>
      </w:r>
      <w:r w:rsidRPr="00B759C1">
        <w:rPr>
          <w:rFonts w:ascii="Times" w:hAnsi="Times"/>
          <w:w w:val="105"/>
        </w:rPr>
        <w:t>the</w:t>
      </w:r>
      <w:r w:rsidRPr="00B759C1">
        <w:rPr>
          <w:rFonts w:ascii="Times" w:hAnsi="Times"/>
          <w:spacing w:val="16"/>
          <w:w w:val="105"/>
        </w:rPr>
        <w:t xml:space="preserve"> </w:t>
      </w:r>
      <w:r w:rsidRPr="00B759C1">
        <w:rPr>
          <w:rFonts w:ascii="Times" w:hAnsi="Times"/>
          <w:w w:val="105"/>
        </w:rPr>
        <w:t>results</w:t>
      </w:r>
      <w:r w:rsidRPr="00B759C1">
        <w:rPr>
          <w:rFonts w:ascii="Times" w:hAnsi="Times"/>
          <w:spacing w:val="16"/>
          <w:w w:val="105"/>
        </w:rPr>
        <w:t xml:space="preserve"> </w:t>
      </w:r>
      <w:r w:rsidRPr="00B759C1">
        <w:rPr>
          <w:rFonts w:ascii="Times" w:hAnsi="Times"/>
          <w:w w:val="105"/>
        </w:rPr>
        <w:t>using</w:t>
      </w:r>
      <w:r w:rsidRPr="00B759C1">
        <w:rPr>
          <w:rFonts w:ascii="Times" w:hAnsi="Times"/>
          <w:spacing w:val="16"/>
          <w:w w:val="105"/>
        </w:rPr>
        <w:t xml:space="preserve"> </w:t>
      </w:r>
      <w:r w:rsidRPr="00B759C1">
        <w:rPr>
          <w:rFonts w:ascii="Times" w:hAnsi="Times"/>
          <w:w w:val="105"/>
        </w:rPr>
        <w:t>those</w:t>
      </w:r>
      <w:r w:rsidRPr="00B759C1">
        <w:rPr>
          <w:rFonts w:ascii="Times" w:hAnsi="Times"/>
          <w:spacing w:val="16"/>
          <w:w w:val="105"/>
        </w:rPr>
        <w:t xml:space="preserve"> </w:t>
      </w:r>
      <w:r w:rsidRPr="00B759C1">
        <w:rPr>
          <w:rFonts w:ascii="Times" w:hAnsi="Times"/>
          <w:w w:val="105"/>
        </w:rPr>
        <w:t>alternative</w:t>
      </w:r>
      <w:r w:rsidRPr="00B759C1">
        <w:rPr>
          <w:rFonts w:ascii="Times" w:hAnsi="Times"/>
          <w:spacing w:val="17"/>
          <w:w w:val="105"/>
        </w:rPr>
        <w:t xml:space="preserve"> </w:t>
      </w:r>
      <w:r w:rsidRPr="00B759C1">
        <w:rPr>
          <w:rFonts w:ascii="Times" w:hAnsi="Times"/>
          <w:w w:val="105"/>
        </w:rPr>
        <w:t>approaches.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63B15"/>
    <w:multiLevelType w:val="multilevel"/>
    <w:tmpl w:val="A7CCCCF2"/>
    <w:lvl w:ilvl="0">
      <w:start w:val="1"/>
      <w:numFmt w:val="decimal"/>
      <w:lvlText w:val="%1"/>
      <w:lvlJc w:val="left"/>
      <w:pPr>
        <w:ind w:left="1266" w:hanging="5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14"/>
        <w:sz w:val="34"/>
        <w:szCs w:val="3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5" w:hanging="7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7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79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482" w:hanging="2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85" w:hanging="2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7" w:hanging="2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0" w:hanging="2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2" w:hanging="2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45AA3C71"/>
    <w:multiLevelType w:val="hybridMultilevel"/>
    <w:tmpl w:val="EE166864"/>
    <w:lvl w:ilvl="0" w:tplc="5220002E">
      <w:start w:val="1"/>
      <w:numFmt w:val="decimal"/>
      <w:lvlText w:val="%1."/>
      <w:lvlJc w:val="left"/>
      <w:pPr>
        <w:ind w:left="1279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2534A580">
      <w:numFmt w:val="bullet"/>
      <w:lvlText w:val="•"/>
      <w:lvlJc w:val="left"/>
      <w:pPr>
        <w:ind w:left="2242" w:hanging="267"/>
      </w:pPr>
      <w:rPr>
        <w:rFonts w:hint="default"/>
        <w:lang w:val="en-US" w:eastAsia="en-US" w:bidi="ar-SA"/>
      </w:rPr>
    </w:lvl>
    <w:lvl w:ilvl="2" w:tplc="D2AA7F64">
      <w:numFmt w:val="bullet"/>
      <w:lvlText w:val="•"/>
      <w:lvlJc w:val="left"/>
      <w:pPr>
        <w:ind w:left="3204" w:hanging="267"/>
      </w:pPr>
      <w:rPr>
        <w:rFonts w:hint="default"/>
        <w:lang w:val="en-US" w:eastAsia="en-US" w:bidi="ar-SA"/>
      </w:rPr>
    </w:lvl>
    <w:lvl w:ilvl="3" w:tplc="BC9402C2">
      <w:numFmt w:val="bullet"/>
      <w:lvlText w:val="•"/>
      <w:lvlJc w:val="left"/>
      <w:pPr>
        <w:ind w:left="4166" w:hanging="267"/>
      </w:pPr>
      <w:rPr>
        <w:rFonts w:hint="default"/>
        <w:lang w:val="en-US" w:eastAsia="en-US" w:bidi="ar-SA"/>
      </w:rPr>
    </w:lvl>
    <w:lvl w:ilvl="4" w:tplc="2D4E9328">
      <w:numFmt w:val="bullet"/>
      <w:lvlText w:val="•"/>
      <w:lvlJc w:val="left"/>
      <w:pPr>
        <w:ind w:left="5128" w:hanging="267"/>
      </w:pPr>
      <w:rPr>
        <w:rFonts w:hint="default"/>
        <w:lang w:val="en-US" w:eastAsia="en-US" w:bidi="ar-SA"/>
      </w:rPr>
    </w:lvl>
    <w:lvl w:ilvl="5" w:tplc="F2C8ACEE">
      <w:numFmt w:val="bullet"/>
      <w:lvlText w:val="•"/>
      <w:lvlJc w:val="left"/>
      <w:pPr>
        <w:ind w:left="6090" w:hanging="267"/>
      </w:pPr>
      <w:rPr>
        <w:rFonts w:hint="default"/>
        <w:lang w:val="en-US" w:eastAsia="en-US" w:bidi="ar-SA"/>
      </w:rPr>
    </w:lvl>
    <w:lvl w:ilvl="6" w:tplc="9544F9BA">
      <w:numFmt w:val="bullet"/>
      <w:lvlText w:val="•"/>
      <w:lvlJc w:val="left"/>
      <w:pPr>
        <w:ind w:left="7052" w:hanging="267"/>
      </w:pPr>
      <w:rPr>
        <w:rFonts w:hint="default"/>
        <w:lang w:val="en-US" w:eastAsia="en-US" w:bidi="ar-SA"/>
      </w:rPr>
    </w:lvl>
    <w:lvl w:ilvl="7" w:tplc="EC90D8A6">
      <w:numFmt w:val="bullet"/>
      <w:lvlText w:val="•"/>
      <w:lvlJc w:val="left"/>
      <w:pPr>
        <w:ind w:left="8014" w:hanging="267"/>
      </w:pPr>
      <w:rPr>
        <w:rFonts w:hint="default"/>
        <w:lang w:val="en-US" w:eastAsia="en-US" w:bidi="ar-SA"/>
      </w:rPr>
    </w:lvl>
    <w:lvl w:ilvl="8" w:tplc="F182A298">
      <w:numFmt w:val="bullet"/>
      <w:lvlText w:val="•"/>
      <w:lvlJc w:val="left"/>
      <w:pPr>
        <w:ind w:left="8976" w:hanging="267"/>
      </w:pPr>
      <w:rPr>
        <w:rFonts w:hint="default"/>
        <w:lang w:val="en-US" w:eastAsia="en-US" w:bidi="ar-SA"/>
      </w:rPr>
    </w:lvl>
  </w:abstractNum>
  <w:abstractNum w:abstractNumId="2" w15:restartNumberingAfterBreak="0">
    <w:nsid w:val="63B019D6"/>
    <w:multiLevelType w:val="multilevel"/>
    <w:tmpl w:val="D0363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2C3555"/>
    <w:multiLevelType w:val="multilevel"/>
    <w:tmpl w:val="841216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623371"/>
    <w:multiLevelType w:val="hybridMultilevel"/>
    <w:tmpl w:val="4AFCF348"/>
    <w:lvl w:ilvl="0" w:tplc="B18E0138">
      <w:start w:val="1"/>
      <w:numFmt w:val="decimal"/>
      <w:lvlText w:val="%1."/>
      <w:lvlJc w:val="left"/>
      <w:pPr>
        <w:ind w:left="1200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0A2CBC5A">
      <w:numFmt w:val="bullet"/>
      <w:lvlText w:val="•"/>
      <w:lvlJc w:val="left"/>
      <w:pPr>
        <w:ind w:left="2170" w:hanging="287"/>
      </w:pPr>
      <w:rPr>
        <w:rFonts w:hint="default"/>
        <w:lang w:val="en-US" w:eastAsia="en-US" w:bidi="ar-SA"/>
      </w:rPr>
    </w:lvl>
    <w:lvl w:ilvl="2" w:tplc="76947F00">
      <w:numFmt w:val="bullet"/>
      <w:lvlText w:val="•"/>
      <w:lvlJc w:val="left"/>
      <w:pPr>
        <w:ind w:left="3140" w:hanging="287"/>
      </w:pPr>
      <w:rPr>
        <w:rFonts w:hint="default"/>
        <w:lang w:val="en-US" w:eastAsia="en-US" w:bidi="ar-SA"/>
      </w:rPr>
    </w:lvl>
    <w:lvl w:ilvl="3" w:tplc="A88698CE">
      <w:numFmt w:val="bullet"/>
      <w:lvlText w:val="•"/>
      <w:lvlJc w:val="left"/>
      <w:pPr>
        <w:ind w:left="4110" w:hanging="287"/>
      </w:pPr>
      <w:rPr>
        <w:rFonts w:hint="default"/>
        <w:lang w:val="en-US" w:eastAsia="en-US" w:bidi="ar-SA"/>
      </w:rPr>
    </w:lvl>
    <w:lvl w:ilvl="4" w:tplc="A88C957A">
      <w:numFmt w:val="bullet"/>
      <w:lvlText w:val="•"/>
      <w:lvlJc w:val="left"/>
      <w:pPr>
        <w:ind w:left="5080" w:hanging="287"/>
      </w:pPr>
      <w:rPr>
        <w:rFonts w:hint="default"/>
        <w:lang w:val="en-US" w:eastAsia="en-US" w:bidi="ar-SA"/>
      </w:rPr>
    </w:lvl>
    <w:lvl w:ilvl="5" w:tplc="E35A9138">
      <w:numFmt w:val="bullet"/>
      <w:lvlText w:val="•"/>
      <w:lvlJc w:val="left"/>
      <w:pPr>
        <w:ind w:left="6050" w:hanging="287"/>
      </w:pPr>
      <w:rPr>
        <w:rFonts w:hint="default"/>
        <w:lang w:val="en-US" w:eastAsia="en-US" w:bidi="ar-SA"/>
      </w:rPr>
    </w:lvl>
    <w:lvl w:ilvl="6" w:tplc="8B1C1674">
      <w:numFmt w:val="bullet"/>
      <w:lvlText w:val="•"/>
      <w:lvlJc w:val="left"/>
      <w:pPr>
        <w:ind w:left="7020" w:hanging="287"/>
      </w:pPr>
      <w:rPr>
        <w:rFonts w:hint="default"/>
        <w:lang w:val="en-US" w:eastAsia="en-US" w:bidi="ar-SA"/>
      </w:rPr>
    </w:lvl>
    <w:lvl w:ilvl="7" w:tplc="B93A6260">
      <w:numFmt w:val="bullet"/>
      <w:lvlText w:val="•"/>
      <w:lvlJc w:val="left"/>
      <w:pPr>
        <w:ind w:left="7990" w:hanging="287"/>
      </w:pPr>
      <w:rPr>
        <w:rFonts w:hint="default"/>
        <w:lang w:val="en-US" w:eastAsia="en-US" w:bidi="ar-SA"/>
      </w:rPr>
    </w:lvl>
    <w:lvl w:ilvl="8" w:tplc="5B5EAAAC">
      <w:numFmt w:val="bullet"/>
      <w:lvlText w:val="•"/>
      <w:lvlJc w:val="left"/>
      <w:pPr>
        <w:ind w:left="8960" w:hanging="287"/>
      </w:pPr>
      <w:rPr>
        <w:rFonts w:hint="default"/>
        <w:lang w:val="en-US" w:eastAsia="en-US" w:bidi="ar-SA"/>
      </w:rPr>
    </w:lvl>
  </w:abstractNum>
  <w:abstractNum w:abstractNumId="5" w15:restartNumberingAfterBreak="0">
    <w:nsid w:val="79632CCD"/>
    <w:multiLevelType w:val="hybridMultilevel"/>
    <w:tmpl w:val="DAD6D0B4"/>
    <w:lvl w:ilvl="0" w:tplc="152A3156">
      <w:start w:val="1"/>
      <w:numFmt w:val="decimal"/>
      <w:lvlText w:val="%1."/>
      <w:lvlJc w:val="left"/>
      <w:pPr>
        <w:ind w:left="685" w:hanging="3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18"/>
        <w:sz w:val="22"/>
        <w:szCs w:val="22"/>
        <w:lang w:val="en-US" w:eastAsia="en-US" w:bidi="ar-SA"/>
      </w:rPr>
    </w:lvl>
    <w:lvl w:ilvl="1" w:tplc="33EC551C">
      <w:numFmt w:val="bullet"/>
      <w:lvlText w:val="•"/>
      <w:lvlJc w:val="left"/>
      <w:pPr>
        <w:ind w:left="1702" w:hanging="337"/>
      </w:pPr>
      <w:rPr>
        <w:rFonts w:hint="default"/>
        <w:lang w:val="en-US" w:eastAsia="en-US" w:bidi="ar-SA"/>
      </w:rPr>
    </w:lvl>
    <w:lvl w:ilvl="2" w:tplc="8FBA6506">
      <w:numFmt w:val="bullet"/>
      <w:lvlText w:val="•"/>
      <w:lvlJc w:val="left"/>
      <w:pPr>
        <w:ind w:left="2724" w:hanging="337"/>
      </w:pPr>
      <w:rPr>
        <w:rFonts w:hint="default"/>
        <w:lang w:val="en-US" w:eastAsia="en-US" w:bidi="ar-SA"/>
      </w:rPr>
    </w:lvl>
    <w:lvl w:ilvl="3" w:tplc="1ABAD4C4">
      <w:numFmt w:val="bullet"/>
      <w:lvlText w:val="•"/>
      <w:lvlJc w:val="left"/>
      <w:pPr>
        <w:ind w:left="3746" w:hanging="337"/>
      </w:pPr>
      <w:rPr>
        <w:rFonts w:hint="default"/>
        <w:lang w:val="en-US" w:eastAsia="en-US" w:bidi="ar-SA"/>
      </w:rPr>
    </w:lvl>
    <w:lvl w:ilvl="4" w:tplc="FFDE6EFA">
      <w:numFmt w:val="bullet"/>
      <w:lvlText w:val="•"/>
      <w:lvlJc w:val="left"/>
      <w:pPr>
        <w:ind w:left="4768" w:hanging="337"/>
      </w:pPr>
      <w:rPr>
        <w:rFonts w:hint="default"/>
        <w:lang w:val="en-US" w:eastAsia="en-US" w:bidi="ar-SA"/>
      </w:rPr>
    </w:lvl>
    <w:lvl w:ilvl="5" w:tplc="E96C7BCE">
      <w:numFmt w:val="bullet"/>
      <w:lvlText w:val="•"/>
      <w:lvlJc w:val="left"/>
      <w:pPr>
        <w:ind w:left="5790" w:hanging="337"/>
      </w:pPr>
      <w:rPr>
        <w:rFonts w:hint="default"/>
        <w:lang w:val="en-US" w:eastAsia="en-US" w:bidi="ar-SA"/>
      </w:rPr>
    </w:lvl>
    <w:lvl w:ilvl="6" w:tplc="1E5AB388">
      <w:numFmt w:val="bullet"/>
      <w:lvlText w:val="•"/>
      <w:lvlJc w:val="left"/>
      <w:pPr>
        <w:ind w:left="6812" w:hanging="337"/>
      </w:pPr>
      <w:rPr>
        <w:rFonts w:hint="default"/>
        <w:lang w:val="en-US" w:eastAsia="en-US" w:bidi="ar-SA"/>
      </w:rPr>
    </w:lvl>
    <w:lvl w:ilvl="7" w:tplc="F0684BA0">
      <w:numFmt w:val="bullet"/>
      <w:lvlText w:val="•"/>
      <w:lvlJc w:val="left"/>
      <w:pPr>
        <w:ind w:left="7834" w:hanging="337"/>
      </w:pPr>
      <w:rPr>
        <w:rFonts w:hint="default"/>
        <w:lang w:val="en-US" w:eastAsia="en-US" w:bidi="ar-SA"/>
      </w:rPr>
    </w:lvl>
    <w:lvl w:ilvl="8" w:tplc="B8E0F39E">
      <w:numFmt w:val="bullet"/>
      <w:lvlText w:val="•"/>
      <w:lvlJc w:val="left"/>
      <w:pPr>
        <w:ind w:left="8856" w:hanging="337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97"/>
    <w:rsid w:val="0003196B"/>
    <w:rsid w:val="00046600"/>
    <w:rsid w:val="000A1A8F"/>
    <w:rsid w:val="000A4DA4"/>
    <w:rsid w:val="000C0280"/>
    <w:rsid w:val="000E43CA"/>
    <w:rsid w:val="000E4B64"/>
    <w:rsid w:val="000F2477"/>
    <w:rsid w:val="00130CE9"/>
    <w:rsid w:val="00131034"/>
    <w:rsid w:val="001335E5"/>
    <w:rsid w:val="00134A95"/>
    <w:rsid w:val="00147B80"/>
    <w:rsid w:val="00165350"/>
    <w:rsid w:val="00187EB9"/>
    <w:rsid w:val="001920EA"/>
    <w:rsid w:val="001A0FA5"/>
    <w:rsid w:val="001A3FE3"/>
    <w:rsid w:val="001C1726"/>
    <w:rsid w:val="001E11E4"/>
    <w:rsid w:val="002270B2"/>
    <w:rsid w:val="00227B36"/>
    <w:rsid w:val="00272D92"/>
    <w:rsid w:val="002827DB"/>
    <w:rsid w:val="002A0D1C"/>
    <w:rsid w:val="002A4314"/>
    <w:rsid w:val="002B08D4"/>
    <w:rsid w:val="002E5A1C"/>
    <w:rsid w:val="002E6321"/>
    <w:rsid w:val="0031056C"/>
    <w:rsid w:val="003E3374"/>
    <w:rsid w:val="003E4CC6"/>
    <w:rsid w:val="0043200F"/>
    <w:rsid w:val="00471093"/>
    <w:rsid w:val="0048455E"/>
    <w:rsid w:val="004B4D5F"/>
    <w:rsid w:val="004E418A"/>
    <w:rsid w:val="004E4B23"/>
    <w:rsid w:val="00507633"/>
    <w:rsid w:val="00573C0B"/>
    <w:rsid w:val="005937F7"/>
    <w:rsid w:val="005C404C"/>
    <w:rsid w:val="00623320"/>
    <w:rsid w:val="006528C3"/>
    <w:rsid w:val="0066258A"/>
    <w:rsid w:val="00680EEC"/>
    <w:rsid w:val="006B0794"/>
    <w:rsid w:val="006B3418"/>
    <w:rsid w:val="006E3103"/>
    <w:rsid w:val="006E3B48"/>
    <w:rsid w:val="00713595"/>
    <w:rsid w:val="00715BCA"/>
    <w:rsid w:val="007458B0"/>
    <w:rsid w:val="0078764E"/>
    <w:rsid w:val="007C03D8"/>
    <w:rsid w:val="007F2983"/>
    <w:rsid w:val="00827393"/>
    <w:rsid w:val="00846525"/>
    <w:rsid w:val="008471B2"/>
    <w:rsid w:val="00885E92"/>
    <w:rsid w:val="008D41ED"/>
    <w:rsid w:val="00911068"/>
    <w:rsid w:val="00915054"/>
    <w:rsid w:val="00953339"/>
    <w:rsid w:val="009A77F1"/>
    <w:rsid w:val="009D3168"/>
    <w:rsid w:val="009F7903"/>
    <w:rsid w:val="00A21C09"/>
    <w:rsid w:val="00A22191"/>
    <w:rsid w:val="00A73DB3"/>
    <w:rsid w:val="00A94EB7"/>
    <w:rsid w:val="00AA4D4C"/>
    <w:rsid w:val="00AC6CEE"/>
    <w:rsid w:val="00AD0F3A"/>
    <w:rsid w:val="00B01F72"/>
    <w:rsid w:val="00B33015"/>
    <w:rsid w:val="00B64E1D"/>
    <w:rsid w:val="00B759C1"/>
    <w:rsid w:val="00B85715"/>
    <w:rsid w:val="00B939CF"/>
    <w:rsid w:val="00BA61DA"/>
    <w:rsid w:val="00C2318B"/>
    <w:rsid w:val="00C4058D"/>
    <w:rsid w:val="00C53E61"/>
    <w:rsid w:val="00C5438A"/>
    <w:rsid w:val="00CA7507"/>
    <w:rsid w:val="00CA785F"/>
    <w:rsid w:val="00CE0297"/>
    <w:rsid w:val="00D118D1"/>
    <w:rsid w:val="00D27EFD"/>
    <w:rsid w:val="00D36423"/>
    <w:rsid w:val="00D42780"/>
    <w:rsid w:val="00D4574D"/>
    <w:rsid w:val="00D55F44"/>
    <w:rsid w:val="00D819EF"/>
    <w:rsid w:val="00DA7C09"/>
    <w:rsid w:val="00DE1D10"/>
    <w:rsid w:val="00E11AD3"/>
    <w:rsid w:val="00E22BAB"/>
    <w:rsid w:val="00E24147"/>
    <w:rsid w:val="00E83461"/>
    <w:rsid w:val="00E94E14"/>
    <w:rsid w:val="00E96C7C"/>
    <w:rsid w:val="00EA77AC"/>
    <w:rsid w:val="00F0445E"/>
    <w:rsid w:val="00F07036"/>
    <w:rsid w:val="00F100A7"/>
    <w:rsid w:val="00F53ED8"/>
    <w:rsid w:val="00F91DC8"/>
    <w:rsid w:val="00FB6C2D"/>
    <w:rsid w:val="00FC71CB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59758"/>
  <w15:docId w15:val="{9957B1C5-111C-4649-A155-B68885E7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03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uiPriority w:val="9"/>
    <w:qFormat/>
    <w:pPr>
      <w:ind w:left="685" w:hanging="582"/>
      <w:outlineLvl w:val="0"/>
    </w:pPr>
    <w:rPr>
      <w:b/>
      <w:bCs/>
      <w:sz w:val="34"/>
      <w:szCs w:val="34"/>
      <w:lang w:val="en-US"/>
    </w:rPr>
  </w:style>
  <w:style w:type="paragraph" w:styleId="Heading2">
    <w:name w:val="heading 2"/>
    <w:basedOn w:val="Normal"/>
    <w:uiPriority w:val="9"/>
    <w:unhideWhenUsed/>
    <w:qFormat/>
    <w:pPr>
      <w:ind w:left="685"/>
      <w:outlineLvl w:val="1"/>
    </w:pPr>
    <w:rPr>
      <w:b/>
      <w:bCs/>
      <w:sz w:val="28"/>
      <w:szCs w:val="28"/>
      <w:lang w:val="en-US"/>
    </w:rPr>
  </w:style>
  <w:style w:type="paragraph" w:styleId="Heading3">
    <w:name w:val="heading 3"/>
    <w:basedOn w:val="Normal"/>
    <w:uiPriority w:val="9"/>
    <w:unhideWhenUsed/>
    <w:qFormat/>
    <w:pPr>
      <w:spacing w:before="13"/>
      <w:outlineLvl w:val="2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2"/>
      <w:ind w:left="2323"/>
    </w:pPr>
    <w:rPr>
      <w:lang w:val="en-US"/>
    </w:rPr>
  </w:style>
  <w:style w:type="paragraph" w:styleId="TOC2">
    <w:name w:val="toc 2"/>
    <w:basedOn w:val="Normal"/>
    <w:uiPriority w:val="1"/>
    <w:qFormat/>
    <w:pPr>
      <w:spacing w:before="302"/>
      <w:ind w:left="2323"/>
    </w:pPr>
    <w:rPr>
      <w:b/>
      <w:bCs/>
      <w:i/>
      <w:iCs/>
      <w:lang w:val="en-US"/>
    </w:rPr>
  </w:style>
  <w:style w:type="paragraph" w:styleId="TOC3">
    <w:name w:val="toc 3"/>
    <w:basedOn w:val="Normal"/>
    <w:uiPriority w:val="1"/>
    <w:qFormat/>
    <w:pPr>
      <w:spacing w:before="13"/>
      <w:ind w:left="5174"/>
    </w:pPr>
    <w:rPr>
      <w:lang w:val="en-US"/>
    </w:rPr>
  </w:style>
  <w:style w:type="paragraph" w:styleId="TOC4">
    <w:name w:val="toc 4"/>
    <w:basedOn w:val="Normal"/>
    <w:uiPriority w:val="1"/>
    <w:qFormat/>
    <w:pPr>
      <w:spacing w:before="13"/>
      <w:ind w:left="6496"/>
    </w:pPr>
    <w:rPr>
      <w:lang w:val="en-US"/>
    </w:rPr>
  </w:style>
  <w:style w:type="paragraph" w:styleId="BodyText">
    <w:name w:val="Body Text"/>
    <w:basedOn w:val="Normal"/>
    <w:uiPriority w:val="1"/>
    <w:qFormat/>
    <w:pPr>
      <w:ind w:left="685"/>
    </w:pPr>
    <w:rPr>
      <w:sz w:val="22"/>
      <w:szCs w:val="22"/>
      <w:lang w:val="en-US"/>
    </w:rPr>
  </w:style>
  <w:style w:type="paragraph" w:styleId="Title">
    <w:name w:val="Title"/>
    <w:basedOn w:val="Normal"/>
    <w:uiPriority w:val="10"/>
    <w:qFormat/>
    <w:pPr>
      <w:spacing w:before="182"/>
      <w:ind w:left="3813" w:right="2393" w:hanging="2748"/>
    </w:pPr>
    <w:rPr>
      <w:sz w:val="41"/>
      <w:szCs w:val="41"/>
      <w:lang w:val="en-US"/>
    </w:rPr>
  </w:style>
  <w:style w:type="paragraph" w:styleId="ListParagraph">
    <w:name w:val="List Paragraph"/>
    <w:basedOn w:val="Normal"/>
    <w:uiPriority w:val="1"/>
    <w:qFormat/>
    <w:pPr>
      <w:ind w:left="685" w:firstLine="327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8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8D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8D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335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3236</Words>
  <Characters>18547</Characters>
  <Application>Microsoft Office Word</Application>
  <DocSecurity>0</DocSecurity>
  <Lines>349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Silverman</cp:lastModifiedBy>
  <cp:revision>6</cp:revision>
  <dcterms:created xsi:type="dcterms:W3CDTF">2022-01-29T20:45:00Z</dcterms:created>
  <dcterms:modified xsi:type="dcterms:W3CDTF">2022-01-30T21:04:00Z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2022-01-09T00:00:00Z</vt:filetime>
  </property>
</Properties>
</file>